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C22" w:rsidRDefault="00D07C22"/>
    <w:tbl>
      <w:tblPr>
        <w:tblW w:w="1034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5"/>
        <w:gridCol w:w="2268"/>
        <w:gridCol w:w="1276"/>
        <w:gridCol w:w="1150"/>
        <w:gridCol w:w="668"/>
        <w:gridCol w:w="170"/>
        <w:gridCol w:w="799"/>
        <w:gridCol w:w="625"/>
        <w:gridCol w:w="170"/>
        <w:gridCol w:w="170"/>
        <w:gridCol w:w="1727"/>
      </w:tblGrid>
      <w:tr w:rsidR="00D07C22" w:rsidRPr="00C95D16" w:rsidTr="006B0962">
        <w:trPr>
          <w:trHeight w:hRule="exact" w:val="753"/>
        </w:trPr>
        <w:tc>
          <w:tcPr>
            <w:tcW w:w="10348" w:type="dxa"/>
            <w:gridSpan w:val="11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D07C22" w:rsidRDefault="00D07C22" w:rsidP="00AB61A7">
            <w:pPr>
              <w:spacing w:line="360" w:lineRule="auto"/>
              <w:rPr>
                <w:rFonts w:ascii="Arial" w:hAnsi="Arial" w:cs="Arial"/>
                <w:b/>
              </w:rPr>
            </w:pPr>
            <w:r w:rsidRPr="00D07C22">
              <w:rPr>
                <w:rFonts w:ascii="Arial" w:hAnsi="Arial" w:cs="Arial"/>
                <w:b/>
              </w:rPr>
              <w:t>HAKULOMAKE RAKENNUSHANKKEILLE</w:t>
            </w:r>
          </w:p>
          <w:p w:rsidR="00D07C22" w:rsidRDefault="00D07C22" w:rsidP="00AB61A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07C22" w:rsidRPr="00D07C22" w:rsidRDefault="00D07C22" w:rsidP="00AB61A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E4F41" w:rsidRPr="00C95D16" w:rsidTr="00FF284B">
        <w:trPr>
          <w:trHeight w:hRule="exact" w:val="567"/>
        </w:trPr>
        <w:tc>
          <w:tcPr>
            <w:tcW w:w="132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D07C22" w:rsidRDefault="00AE4F41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D07C2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C95D16">
              <w:rPr>
                <w:rFonts w:ascii="Arial" w:hAnsi="Arial" w:cs="Arial"/>
                <w:b/>
                <w:sz w:val="16"/>
                <w:szCs w:val="16"/>
              </w:rPr>
              <w:t xml:space="preserve"> Tiedot </w:t>
            </w:r>
          </w:p>
          <w:p w:rsidR="00AE4F41" w:rsidRPr="00C95D16" w:rsidRDefault="00AE4F41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b/>
                <w:sz w:val="16"/>
                <w:szCs w:val="16"/>
              </w:rPr>
              <w:t>hakijasta</w:t>
            </w:r>
          </w:p>
        </w:tc>
        <w:tc>
          <w:tcPr>
            <w:tcW w:w="6331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AE4F41" w:rsidRDefault="00AE4F41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a) Hakijan yhteystiedot: Nimi</w:t>
            </w:r>
          </w:p>
          <w:p w:rsidR="00AE4F41" w:rsidRPr="009F6AB9" w:rsidRDefault="00AE4F41" w:rsidP="006B09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A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F6A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F6AB9">
              <w:rPr>
                <w:rFonts w:ascii="Arial" w:hAnsi="Arial" w:cs="Arial"/>
                <w:sz w:val="18"/>
                <w:szCs w:val="18"/>
              </w:rPr>
            </w:r>
            <w:r w:rsidRPr="009F6A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Pr="009F6A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gridSpan w:val="4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AE4F41" w:rsidRPr="00C95D16" w:rsidRDefault="00AE4F41" w:rsidP="00AE4F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Y-tunnus</w:t>
            </w:r>
          </w:p>
          <w:p w:rsidR="00AE4F41" w:rsidRPr="00C95D16" w:rsidRDefault="00AE4F41" w:rsidP="006B09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="006B0962">
              <w:rPr>
                <w:rFonts w:ascii="Arial" w:hAnsi="Arial" w:cs="Arial"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32133" w:rsidRPr="00C95D16" w:rsidTr="00FF284B">
        <w:trPr>
          <w:trHeight w:hRule="exact" w:val="567"/>
        </w:trPr>
        <w:tc>
          <w:tcPr>
            <w:tcW w:w="1325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232133" w:rsidRPr="00C95D16" w:rsidRDefault="00232133" w:rsidP="00AB61A7">
            <w:pPr>
              <w:rPr>
                <w:rFonts w:ascii="Arial" w:hAnsi="Arial" w:cs="Arial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232133" w:rsidRPr="00C95D16" w:rsidRDefault="00232133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Jakeluosoite</w:t>
            </w:r>
          </w:p>
          <w:p w:rsidR="00232133" w:rsidRPr="00C95D16" w:rsidRDefault="00F349CE" w:rsidP="009F6AB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32133"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6AB9">
              <w:rPr>
                <w:rFonts w:ascii="Arial" w:hAnsi="Arial" w:cs="Arial"/>
                <w:sz w:val="18"/>
                <w:szCs w:val="18"/>
              </w:rPr>
              <w:t> </w:t>
            </w:r>
            <w:r w:rsidR="009F6AB9">
              <w:rPr>
                <w:rFonts w:ascii="Arial" w:hAnsi="Arial" w:cs="Arial"/>
                <w:sz w:val="18"/>
                <w:szCs w:val="18"/>
              </w:rPr>
              <w:t> </w:t>
            </w:r>
            <w:r w:rsidR="009F6AB9">
              <w:rPr>
                <w:rFonts w:ascii="Arial" w:hAnsi="Arial" w:cs="Arial"/>
                <w:sz w:val="18"/>
                <w:szCs w:val="18"/>
              </w:rPr>
              <w:t> </w:t>
            </w:r>
            <w:r w:rsidR="009F6AB9">
              <w:rPr>
                <w:rFonts w:ascii="Arial" w:hAnsi="Arial" w:cs="Arial"/>
                <w:sz w:val="18"/>
                <w:szCs w:val="18"/>
              </w:rPr>
              <w:t> </w:t>
            </w:r>
            <w:r w:rsidR="009F6AB9">
              <w:rPr>
                <w:rFonts w:ascii="Arial" w:hAnsi="Arial" w:cs="Arial"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232133" w:rsidRPr="00C95D16" w:rsidRDefault="00232133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Postinumero</w:t>
            </w:r>
          </w:p>
          <w:bookmarkStart w:id="0" w:name="Teksti3"/>
          <w:p w:rsidR="00232133" w:rsidRPr="00C95D16" w:rsidRDefault="00F349CE" w:rsidP="00AB61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32133"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92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232133" w:rsidRPr="00C95D16" w:rsidRDefault="00232133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Postitoimipaikka</w:t>
            </w:r>
          </w:p>
          <w:bookmarkStart w:id="1" w:name="Teksti4"/>
          <w:p w:rsidR="00232133" w:rsidRPr="00C95D16" w:rsidRDefault="00F349CE" w:rsidP="00AB61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232133"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32133" w:rsidRPr="00C95D16" w:rsidTr="00FF284B">
        <w:trPr>
          <w:trHeight w:hRule="exact" w:val="567"/>
        </w:trPr>
        <w:tc>
          <w:tcPr>
            <w:tcW w:w="1325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232133" w:rsidRPr="00C95D16" w:rsidRDefault="00232133" w:rsidP="00AB61A7">
            <w:pPr>
              <w:rPr>
                <w:rFonts w:ascii="Arial" w:hAnsi="Arial" w:cs="Arial"/>
              </w:rPr>
            </w:pPr>
          </w:p>
        </w:tc>
        <w:tc>
          <w:tcPr>
            <w:tcW w:w="6331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232133" w:rsidRPr="00C95D16" w:rsidRDefault="00232133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Sähköposti</w:t>
            </w:r>
            <w:r w:rsidR="00FF284B">
              <w:rPr>
                <w:rFonts w:ascii="Arial" w:hAnsi="Arial" w:cs="Arial"/>
                <w:sz w:val="16"/>
                <w:szCs w:val="16"/>
              </w:rPr>
              <w:t xml:space="preserve"> (päätös lähetetään tähän osoitteeseen)</w:t>
            </w:r>
          </w:p>
          <w:bookmarkStart w:id="2" w:name="Teksti17"/>
          <w:p w:rsidR="00232133" w:rsidRPr="00C95D16" w:rsidRDefault="00F349CE" w:rsidP="00AB61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232133"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92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232133" w:rsidRPr="00C95D16" w:rsidRDefault="00232133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Puhelin</w:t>
            </w:r>
          </w:p>
          <w:p w:rsidR="00232133" w:rsidRPr="00C95D16" w:rsidRDefault="00F349CE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32133"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32133" w:rsidRPr="00C95D16" w:rsidTr="00EA6813">
        <w:trPr>
          <w:trHeight w:hRule="exact" w:val="939"/>
        </w:trPr>
        <w:tc>
          <w:tcPr>
            <w:tcW w:w="1325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232133" w:rsidRPr="00C95D16" w:rsidRDefault="00232133" w:rsidP="00AB61A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232133" w:rsidRPr="00C95D16" w:rsidRDefault="00232133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b) Yhteyshenkilö</w:t>
            </w:r>
          </w:p>
          <w:p w:rsidR="00232133" w:rsidRPr="00C95D16" w:rsidRDefault="00F349CE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32133"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63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232133" w:rsidRPr="00C95D16" w:rsidRDefault="00EA6813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Yhteyshenkilön s</w:t>
            </w:r>
            <w:r w:rsidR="00CB7520">
              <w:rPr>
                <w:rFonts w:ascii="Arial" w:hAnsi="Arial" w:cs="Arial"/>
                <w:sz w:val="16"/>
                <w:szCs w:val="16"/>
              </w:rPr>
              <w:t>ähköposti</w:t>
            </w:r>
            <w:r w:rsidR="00FF284B">
              <w:rPr>
                <w:rFonts w:ascii="Arial" w:hAnsi="Arial" w:cs="Arial"/>
                <w:sz w:val="16"/>
                <w:szCs w:val="16"/>
              </w:rPr>
              <w:t xml:space="preserve"> (päätös lähetetään myös tähän osoitteeseen)</w:t>
            </w:r>
          </w:p>
          <w:p w:rsidR="00232133" w:rsidRPr="00C95D16" w:rsidRDefault="00F349CE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32133"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232133" w:rsidRPr="00C95D16" w:rsidRDefault="00CB7520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Puhelin</w:t>
            </w:r>
          </w:p>
          <w:p w:rsidR="00232133" w:rsidRPr="00C95D16" w:rsidRDefault="00F349CE" w:rsidP="00AB61A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32133"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32133" w:rsidRPr="00C95D16" w:rsidTr="00FF284B">
        <w:trPr>
          <w:trHeight w:val="422"/>
        </w:trPr>
        <w:tc>
          <w:tcPr>
            <w:tcW w:w="132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232133" w:rsidRPr="00D07C22" w:rsidRDefault="00232133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07C2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C95D16">
              <w:rPr>
                <w:rFonts w:ascii="Arial" w:hAnsi="Arial" w:cs="Arial"/>
                <w:b/>
                <w:sz w:val="16"/>
                <w:szCs w:val="16"/>
              </w:rPr>
              <w:t xml:space="preserve"> Hakemuksenkohde</w:t>
            </w:r>
            <w:r w:rsidRPr="00C95D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07C22" w:rsidRDefault="00232133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 xml:space="preserve">Hankinnan kohde ja </w:t>
            </w:r>
          </w:p>
          <w:p w:rsidR="00232133" w:rsidRPr="00C95D16" w:rsidRDefault="00232133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hankintojen tarpeellisuuden perustelu.</w:t>
            </w:r>
          </w:p>
          <w:p w:rsidR="00232133" w:rsidRDefault="00232133" w:rsidP="00AB61A7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475" w:rsidRDefault="00E97475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35D6" w:rsidRPr="00005D41" w:rsidRDefault="00330675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5D41">
              <w:rPr>
                <w:rFonts w:ascii="Arial" w:hAnsi="Arial" w:cs="Arial"/>
                <w:b/>
                <w:sz w:val="16"/>
                <w:szCs w:val="16"/>
              </w:rPr>
              <w:t>Hankkeen toiminnalliset ja tekniset suunnitelmat</w:t>
            </w:r>
            <w:r w:rsidR="00D07C2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50737" w:rsidRPr="00005D41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8768E0" w:rsidRDefault="008768E0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68E0" w:rsidRDefault="008768E0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68E0" w:rsidRDefault="008768E0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68E0" w:rsidRDefault="008768E0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68E0" w:rsidRDefault="008768E0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5111D7" w:rsidRDefault="005111D7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75" w:rsidRDefault="00330675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75" w:rsidRDefault="00330675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75" w:rsidRDefault="00330675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75" w:rsidRDefault="00330675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150E0" w:rsidRDefault="00C150E0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05D41" w:rsidRDefault="00005D41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005D41" w:rsidRDefault="00005D41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0962" w:rsidRDefault="006B0962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0962" w:rsidRDefault="006B0962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0962" w:rsidRDefault="006B0962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0962" w:rsidRDefault="006B0962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0962" w:rsidRDefault="006B0962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0962" w:rsidRDefault="006B0962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0962" w:rsidRDefault="006B0962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0962" w:rsidRDefault="006B0962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0962" w:rsidRDefault="006B0962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52FB" w:rsidRDefault="00C252F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52FB" w:rsidRDefault="00C252F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52FB" w:rsidRDefault="00C252F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52FB" w:rsidRDefault="00C252F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52FB" w:rsidRDefault="00C252F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52FB" w:rsidRDefault="00C252F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52FB" w:rsidRDefault="00C252F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0AB9" w:rsidRPr="00005D41" w:rsidRDefault="00663BDE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5D41">
              <w:rPr>
                <w:rFonts w:ascii="Arial" w:hAnsi="Arial" w:cs="Arial"/>
                <w:b/>
                <w:sz w:val="16"/>
                <w:szCs w:val="16"/>
              </w:rPr>
              <w:lastRenderedPageBreak/>
              <w:t>Oma arvio hankkeesta (vastataan jokaiseen koh</w:t>
            </w:r>
            <w:r w:rsidR="00D07C22">
              <w:rPr>
                <w:rFonts w:ascii="Arial" w:hAnsi="Arial" w:cs="Arial"/>
                <w:b/>
                <w:sz w:val="16"/>
                <w:szCs w:val="16"/>
              </w:rPr>
              <w:t>taan d-h).</w:t>
            </w:r>
          </w:p>
        </w:tc>
        <w:tc>
          <w:tcPr>
            <w:tcW w:w="9023" w:type="dxa"/>
            <w:gridSpan w:val="10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5406E1" w:rsidRPr="00CB35D6" w:rsidRDefault="00232133" w:rsidP="002C26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lastRenderedPageBreak/>
              <w:t xml:space="preserve">a) </w:t>
            </w:r>
            <w:r w:rsidRPr="00EF4B1A">
              <w:rPr>
                <w:rFonts w:ascii="Arial" w:hAnsi="Arial" w:cs="Arial"/>
                <w:sz w:val="16"/>
                <w:szCs w:val="16"/>
              </w:rPr>
              <w:t xml:space="preserve">Kyseessä </w:t>
            </w:r>
            <w:proofErr w:type="gramStart"/>
            <w:r w:rsidRPr="00EF4B1A">
              <w:rPr>
                <w:rFonts w:ascii="Arial" w:hAnsi="Arial" w:cs="Arial"/>
                <w:sz w:val="16"/>
                <w:szCs w:val="16"/>
              </w:rPr>
              <w:t>on</w:t>
            </w:r>
            <w:r w:rsidR="00766BA4">
              <w:rPr>
                <w:rFonts w:ascii="Arial" w:hAnsi="Arial" w:cs="Arial"/>
                <w:sz w:val="16"/>
                <w:szCs w:val="16"/>
              </w:rPr>
              <w:t>:</w:t>
            </w:r>
            <w:r w:rsidR="009D412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95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C95D1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bookmarkStart w:id="3" w:name="Valinta4"/>
            <w:r w:rsidR="00F349CE" w:rsidRPr="00C95D1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D1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8"/>
                <w:szCs w:val="28"/>
              </w:rPr>
            </w:r>
            <w:r w:rsidR="00DB59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F349CE" w:rsidRPr="00C95D16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  <w:r w:rsidRPr="00C95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06E1" w:rsidRPr="00EF4B1A">
              <w:rPr>
                <w:rFonts w:ascii="Arial" w:hAnsi="Arial" w:cs="Arial"/>
                <w:sz w:val="16"/>
                <w:szCs w:val="16"/>
              </w:rPr>
              <w:t>Uudisrakennus</w:t>
            </w:r>
            <w:r w:rsidR="002C26BF" w:rsidRPr="00EF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26B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95D16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4" w:name="Valinta5"/>
            <w:r w:rsidR="00CB35D6" w:rsidRPr="00C95D1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35D6" w:rsidRPr="00C95D1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8"/>
                <w:szCs w:val="28"/>
              </w:rPr>
            </w:r>
            <w:r w:rsidR="00DB59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B35D6" w:rsidRPr="00C95D16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  <w:r w:rsidR="00CB35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5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26BF" w:rsidRPr="00EF4B1A">
              <w:rPr>
                <w:rFonts w:ascii="Arial" w:hAnsi="Arial" w:cs="Arial"/>
                <w:sz w:val="16"/>
                <w:szCs w:val="16"/>
              </w:rPr>
              <w:t>Peruskorjaus/laajennus</w:t>
            </w:r>
            <w:r w:rsidR="002C26B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C95D16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5" w:name="Valinta6"/>
            <w:r w:rsidR="00210AB9" w:rsidRPr="00C95D1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AB9" w:rsidRPr="00C95D1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8"/>
                <w:szCs w:val="28"/>
              </w:rPr>
            </w:r>
            <w:r w:rsidR="00DB59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10AB9" w:rsidRPr="00C95D16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  <w:r w:rsidR="00210AB9" w:rsidRPr="00C95D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26BF" w:rsidRPr="00EF4B1A">
              <w:rPr>
                <w:rFonts w:ascii="Arial" w:hAnsi="Arial" w:cs="Arial"/>
                <w:sz w:val="16"/>
                <w:szCs w:val="16"/>
              </w:rPr>
              <w:t>Harjoitusalue</w:t>
            </w:r>
            <w:r w:rsidR="00210AB9" w:rsidRPr="00EF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0AB9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210AB9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0E318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  <w:tr w:rsidR="00232133" w:rsidRPr="00C95D16" w:rsidTr="00FF284B">
        <w:trPr>
          <w:trHeight w:val="744"/>
        </w:trPr>
        <w:tc>
          <w:tcPr>
            <w:tcW w:w="1325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232133" w:rsidRPr="00C95D16" w:rsidRDefault="00232133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232133" w:rsidRPr="00F37B17" w:rsidRDefault="00232133" w:rsidP="00C569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b) </w:t>
            </w:r>
            <w:r w:rsidRPr="00F37B17">
              <w:rPr>
                <w:rFonts w:ascii="Arial" w:hAnsi="Arial" w:cs="Arial"/>
                <w:b/>
                <w:sz w:val="16"/>
                <w:szCs w:val="16"/>
              </w:rPr>
              <w:t xml:space="preserve">Hankinnan </w:t>
            </w:r>
            <w:r w:rsidR="00A977B2" w:rsidRPr="00F37B17">
              <w:rPr>
                <w:rFonts w:ascii="Arial" w:hAnsi="Arial" w:cs="Arial"/>
                <w:b/>
                <w:sz w:val="16"/>
                <w:szCs w:val="16"/>
              </w:rPr>
              <w:t>nimi</w:t>
            </w:r>
            <w:r w:rsidR="00210AB9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77B2" w:rsidRPr="00F37B17">
              <w:rPr>
                <w:rFonts w:ascii="Arial" w:hAnsi="Arial" w:cs="Arial"/>
                <w:sz w:val="16"/>
                <w:szCs w:val="16"/>
              </w:rPr>
              <w:t xml:space="preserve">mahdollisimman kuvaavasti </w:t>
            </w:r>
            <w:r w:rsidR="00210AB9" w:rsidRPr="00F37B17">
              <w:rPr>
                <w:rFonts w:ascii="Arial" w:hAnsi="Arial" w:cs="Arial"/>
                <w:sz w:val="16"/>
                <w:szCs w:val="16"/>
              </w:rPr>
              <w:t>(</w:t>
            </w:r>
            <w:r w:rsidR="00B0304D" w:rsidRPr="00F37B17">
              <w:rPr>
                <w:rFonts w:ascii="Arial" w:hAnsi="Arial" w:cs="Arial"/>
                <w:sz w:val="16"/>
                <w:szCs w:val="16"/>
              </w:rPr>
              <w:t>esim. uuden paloaseman</w:t>
            </w:r>
            <w:r w:rsidR="00972EBF" w:rsidRPr="00F37B17">
              <w:rPr>
                <w:rFonts w:ascii="Arial" w:hAnsi="Arial" w:cs="Arial"/>
                <w:sz w:val="16"/>
                <w:szCs w:val="16"/>
              </w:rPr>
              <w:t xml:space="preserve"> rakentaminen [nimi], </w:t>
            </w:r>
            <w:r w:rsidR="00B0304D" w:rsidRPr="00F37B17">
              <w:rPr>
                <w:rFonts w:ascii="Arial" w:hAnsi="Arial" w:cs="Arial"/>
                <w:sz w:val="16"/>
                <w:szCs w:val="16"/>
              </w:rPr>
              <w:t>paloaseman peruskorjaus</w:t>
            </w:r>
            <w:r w:rsidR="00F37B17" w:rsidRPr="00F37B17">
              <w:rPr>
                <w:rFonts w:ascii="Arial" w:hAnsi="Arial" w:cs="Arial"/>
                <w:sz w:val="16"/>
                <w:szCs w:val="16"/>
              </w:rPr>
              <w:t>)</w:t>
            </w:r>
            <w:r w:rsidR="00C252FB" w:rsidRPr="00F37B17">
              <w:rPr>
                <w:rFonts w:ascii="Arial" w:hAnsi="Arial" w:cs="Arial"/>
                <w:sz w:val="16"/>
                <w:szCs w:val="16"/>
              </w:rPr>
              <w:t xml:space="preserve"> [nimi</w:t>
            </w:r>
            <w:r w:rsidR="00B0304D" w:rsidRPr="00F37B17">
              <w:rPr>
                <w:rFonts w:ascii="Arial" w:hAnsi="Arial" w:cs="Arial"/>
                <w:sz w:val="16"/>
                <w:szCs w:val="16"/>
              </w:rPr>
              <w:t>)</w:t>
            </w:r>
            <w:r w:rsidR="00A977B2" w:rsidRPr="00F37B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77B2" w:rsidRPr="00F37B1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A977B2" w:rsidRPr="00F37B1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977B2" w:rsidRPr="00F37B17">
              <w:rPr>
                <w:rFonts w:ascii="Arial" w:hAnsi="Arial" w:cs="Arial"/>
                <w:b/>
                <w:sz w:val="22"/>
                <w:szCs w:val="22"/>
              </w:rPr>
            </w:r>
            <w:r w:rsidR="00A977B2" w:rsidRPr="00F37B1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977B2" w:rsidRPr="00F37B1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977B2" w:rsidRPr="00F37B1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977B2" w:rsidRPr="00F37B1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977B2" w:rsidRPr="00F37B1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977B2" w:rsidRPr="00F37B1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977B2" w:rsidRPr="00F37B1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32133" w:rsidRPr="00C95D16" w:rsidTr="00FF284B">
        <w:trPr>
          <w:trHeight w:val="3228"/>
        </w:trPr>
        <w:tc>
          <w:tcPr>
            <w:tcW w:w="1325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232133" w:rsidRPr="00C95D16" w:rsidRDefault="00232133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CB35D6" w:rsidRPr="00F37B17" w:rsidRDefault="00232133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c) </w:t>
            </w:r>
            <w:r w:rsidR="00330675" w:rsidRPr="00F37B17">
              <w:rPr>
                <w:rFonts w:ascii="Arial" w:hAnsi="Arial" w:cs="Arial"/>
                <w:b/>
                <w:sz w:val="16"/>
                <w:szCs w:val="16"/>
              </w:rPr>
              <w:t>Yhteenveto suunnitellusta hankkeesta</w:t>
            </w:r>
            <w:r w:rsidR="00267EBF" w:rsidRPr="00F37B1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67EBF" w:rsidRPr="00F37B17">
              <w:rPr>
                <w:rFonts w:ascii="Arial" w:hAnsi="Arial" w:cs="Arial"/>
                <w:b/>
                <w:sz w:val="16"/>
                <w:szCs w:val="16"/>
              </w:rPr>
              <w:t>Tähän yhteenvetoon on tarkoitus kirjoittaa kaikki oleellinen tieto hankinnasta tiivistetysti. Tiivistelmää hyödynnetään hankkeen esittelyssä. Vähintään 1</w:t>
            </w:r>
            <w:r w:rsidR="00903647" w:rsidRPr="00F37B17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67EBF" w:rsidRPr="00F37B17">
              <w:rPr>
                <w:rFonts w:ascii="Arial" w:hAnsi="Arial" w:cs="Arial"/>
                <w:b/>
                <w:sz w:val="16"/>
                <w:szCs w:val="16"/>
              </w:rPr>
              <w:t>00 merkkiä</w:t>
            </w:r>
            <w:r w:rsidR="004438E7" w:rsidRPr="00F37B1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4438E7" w:rsidRPr="00F37B17">
              <w:rPr>
                <w:rFonts w:ascii="Arial" w:hAnsi="Arial" w:cs="Arial"/>
                <w:sz w:val="16"/>
                <w:szCs w:val="16"/>
              </w:rPr>
              <w:t>laajemmin liitteessä 1</w:t>
            </w:r>
            <w:r w:rsidR="00267EBF" w:rsidRPr="00F37B17">
              <w:rPr>
                <w:rFonts w:ascii="Arial" w:hAnsi="Arial" w:cs="Arial"/>
                <w:b/>
                <w:sz w:val="16"/>
                <w:szCs w:val="16"/>
              </w:rPr>
              <w:t xml:space="preserve">. Tiivistelmän tulee sisältää seuraavaa: </w:t>
            </w:r>
            <w:r w:rsidR="00A977B2" w:rsidRPr="00F37B17">
              <w:rPr>
                <w:rFonts w:ascii="Arial" w:hAnsi="Arial" w:cs="Arial"/>
                <w:sz w:val="16"/>
                <w:szCs w:val="16"/>
              </w:rPr>
              <w:t>Tarkempi sijainti</w:t>
            </w:r>
            <w:r w:rsidR="00330675" w:rsidRPr="00F37B1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B6F63" w:rsidRPr="00F37B17">
              <w:rPr>
                <w:rFonts w:ascii="Arial" w:hAnsi="Arial" w:cs="Arial"/>
                <w:sz w:val="16"/>
                <w:szCs w:val="16"/>
              </w:rPr>
              <w:t>hankkeen tarkoitus, aikataulu ja perustelu</w:t>
            </w:r>
            <w:r w:rsidR="00FC7852" w:rsidRPr="00F37B17">
              <w:rPr>
                <w:rFonts w:ascii="Arial" w:hAnsi="Arial" w:cs="Arial"/>
                <w:sz w:val="16"/>
                <w:szCs w:val="16"/>
              </w:rPr>
              <w:t xml:space="preserve"> aikataululle</w:t>
            </w:r>
            <w:r w:rsidR="009B6F63" w:rsidRPr="00F37B1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30675" w:rsidRPr="00F37B17">
              <w:rPr>
                <w:rFonts w:ascii="Arial" w:hAnsi="Arial" w:cs="Arial"/>
                <w:sz w:val="16"/>
                <w:szCs w:val="16"/>
              </w:rPr>
              <w:t>pinta-ala</w:t>
            </w:r>
            <w:r w:rsidR="009B6F63" w:rsidRPr="00F37B17">
              <w:rPr>
                <w:rFonts w:ascii="Arial" w:hAnsi="Arial" w:cs="Arial"/>
                <w:sz w:val="16"/>
                <w:szCs w:val="16"/>
              </w:rPr>
              <w:t>/kerrosala</w:t>
            </w:r>
            <w:r w:rsidR="00330675" w:rsidRPr="00F37B1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B6F63" w:rsidRPr="00F37B17">
              <w:rPr>
                <w:rFonts w:ascii="Arial" w:hAnsi="Arial" w:cs="Arial"/>
                <w:sz w:val="16"/>
                <w:szCs w:val="16"/>
              </w:rPr>
              <w:t>neliöhin</w:t>
            </w:r>
            <w:r w:rsidR="00FC7852" w:rsidRPr="00F37B17">
              <w:rPr>
                <w:rFonts w:ascii="Arial" w:hAnsi="Arial" w:cs="Arial"/>
                <w:sz w:val="16"/>
                <w:szCs w:val="16"/>
              </w:rPr>
              <w:t>nat</w:t>
            </w:r>
            <w:r w:rsidR="009B6F63" w:rsidRPr="00F37B1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977B2" w:rsidRPr="00F37B17">
              <w:rPr>
                <w:rFonts w:ascii="Arial" w:hAnsi="Arial" w:cs="Arial"/>
                <w:sz w:val="16"/>
                <w:szCs w:val="16"/>
              </w:rPr>
              <w:t>tilat</w:t>
            </w:r>
            <w:r w:rsidR="009B6F63" w:rsidRPr="00F37B17">
              <w:rPr>
                <w:rFonts w:ascii="Arial" w:hAnsi="Arial" w:cs="Arial"/>
                <w:sz w:val="16"/>
                <w:szCs w:val="16"/>
              </w:rPr>
              <w:t xml:space="preserve"> ja tilojen käyttäjät</w:t>
            </w:r>
            <w:r w:rsidR="00A977B2" w:rsidRPr="00F37B1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B6F63" w:rsidRPr="00F37B17">
              <w:rPr>
                <w:rFonts w:ascii="Arial" w:hAnsi="Arial" w:cs="Arial"/>
                <w:sz w:val="16"/>
                <w:szCs w:val="16"/>
              </w:rPr>
              <w:t>hankkeen kokonaiskustannus ja arvio hyväksy</w:t>
            </w:r>
            <w:r w:rsidR="00311B7B" w:rsidRPr="00F37B17">
              <w:rPr>
                <w:rFonts w:ascii="Arial" w:hAnsi="Arial" w:cs="Arial"/>
                <w:sz w:val="16"/>
                <w:szCs w:val="16"/>
              </w:rPr>
              <w:t>tyttävistä</w:t>
            </w:r>
            <w:r w:rsidR="009B6F63" w:rsidRPr="00F37B17">
              <w:rPr>
                <w:rFonts w:ascii="Arial" w:hAnsi="Arial" w:cs="Arial"/>
                <w:sz w:val="16"/>
                <w:szCs w:val="16"/>
              </w:rPr>
              <w:t xml:space="preserve"> kustannuksista, </w:t>
            </w:r>
            <w:r w:rsidR="00311B7B" w:rsidRPr="00F37B17">
              <w:rPr>
                <w:rFonts w:ascii="Arial" w:hAnsi="Arial" w:cs="Arial"/>
                <w:sz w:val="16"/>
                <w:szCs w:val="16"/>
              </w:rPr>
              <w:t>vanhan rakennuksen ikä ja kunto</w:t>
            </w:r>
            <w:r w:rsidR="00FC7852" w:rsidRPr="00F37B17">
              <w:rPr>
                <w:rFonts w:ascii="Arial" w:hAnsi="Arial" w:cs="Arial"/>
                <w:sz w:val="16"/>
                <w:szCs w:val="16"/>
              </w:rPr>
              <w:t xml:space="preserve">, rakennettavat ajoneuvopaikat, mahdollisen </w:t>
            </w:r>
            <w:r w:rsidR="009B6F63" w:rsidRPr="00F37B17">
              <w:rPr>
                <w:rFonts w:ascii="Arial" w:hAnsi="Arial" w:cs="Arial"/>
                <w:sz w:val="16"/>
                <w:szCs w:val="16"/>
              </w:rPr>
              <w:t>peruskorjattavan/laajennettavan osan tila</w:t>
            </w:r>
            <w:r w:rsidR="00311B7B" w:rsidRPr="00F37B17">
              <w:rPr>
                <w:rFonts w:ascii="Arial" w:hAnsi="Arial" w:cs="Arial"/>
                <w:sz w:val="16"/>
                <w:szCs w:val="16"/>
              </w:rPr>
              <w:t xml:space="preserve">t, </w:t>
            </w:r>
            <w:r w:rsidR="00FC7852" w:rsidRPr="00F37B17">
              <w:rPr>
                <w:rFonts w:ascii="Arial" w:hAnsi="Arial" w:cs="Arial"/>
                <w:sz w:val="16"/>
                <w:szCs w:val="16"/>
              </w:rPr>
              <w:t>alkuperäinen rakennusvuosi</w:t>
            </w:r>
            <w:r w:rsidR="00311B7B" w:rsidRPr="00F37B17">
              <w:rPr>
                <w:rFonts w:ascii="Arial" w:hAnsi="Arial" w:cs="Arial"/>
                <w:sz w:val="16"/>
                <w:szCs w:val="16"/>
              </w:rPr>
              <w:t xml:space="preserve"> sekä arvio saneerattavuudesta. </w:t>
            </w:r>
            <w:r w:rsidR="00330675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B35D6" w:rsidRPr="00F37B17" w:rsidRDefault="00CB35D6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F37B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37B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7B17">
              <w:rPr>
                <w:rFonts w:ascii="Arial" w:hAnsi="Arial" w:cs="Arial"/>
                <w:sz w:val="18"/>
                <w:szCs w:val="18"/>
              </w:rPr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251A"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251A"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B35D6" w:rsidRPr="00F37B17" w:rsidRDefault="00CB35D6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35D6" w:rsidRPr="00F37B17" w:rsidRDefault="00CB35D6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35D6" w:rsidRPr="00F37B17" w:rsidRDefault="00CB35D6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35D6" w:rsidRPr="00F37B17" w:rsidRDefault="00CB35D6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35D6" w:rsidRPr="00F37B17" w:rsidRDefault="00CB35D6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35D6" w:rsidRPr="00F37B17" w:rsidRDefault="00CB35D6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35D6" w:rsidRPr="00F37B17" w:rsidRDefault="00CB35D6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35D6" w:rsidRPr="00F37B17" w:rsidRDefault="00CB35D6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747885" w:rsidRPr="00F37B17" w:rsidRDefault="00747885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747885" w:rsidRPr="00F37B17" w:rsidRDefault="00747885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747885" w:rsidRPr="00F37B17" w:rsidRDefault="00747885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747885" w:rsidRPr="00F37B17" w:rsidRDefault="00747885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68E0" w:rsidRPr="00F37B17" w:rsidRDefault="008768E0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962" w:rsidRPr="00F37B17" w:rsidRDefault="006B0962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962" w:rsidRPr="00F37B17" w:rsidRDefault="006B0962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252FB" w:rsidRPr="00F37B17" w:rsidRDefault="00C252F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252FB" w:rsidRPr="00F37B17" w:rsidRDefault="00C252F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252FB" w:rsidRPr="00F37B17" w:rsidRDefault="00C252F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252FB" w:rsidRPr="00F37B17" w:rsidRDefault="00C252F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252FB" w:rsidRPr="00F37B17" w:rsidRDefault="00C252F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252FB" w:rsidRPr="00F37B17" w:rsidRDefault="00C252F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252FB" w:rsidRPr="00F37B17" w:rsidRDefault="00C252F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252FB" w:rsidRPr="00F37B17" w:rsidRDefault="00C252F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962" w:rsidRPr="00F37B17" w:rsidRDefault="006B0962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962" w:rsidRPr="00F37B17" w:rsidRDefault="006B0962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962" w:rsidRPr="00F37B17" w:rsidRDefault="006B0962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962" w:rsidRPr="00F37B17" w:rsidRDefault="006B0962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962" w:rsidRPr="00F37B17" w:rsidRDefault="006B0962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962" w:rsidRPr="00F37B17" w:rsidRDefault="006B0962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75" w:rsidRPr="00F37B17" w:rsidRDefault="00D03383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lastRenderedPageBreak/>
              <w:t xml:space="preserve">d)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Oma arvio hankkeen alueellisesta merkityksestä: </w:t>
            </w:r>
            <w:r w:rsidR="00BB3670" w:rsidRPr="00F37B17">
              <w:rPr>
                <w:rFonts w:ascii="Arial" w:hAnsi="Arial" w:cs="Arial"/>
                <w:sz w:val="16"/>
                <w:szCs w:val="16"/>
              </w:rPr>
              <w:br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erittäin tärkeä,</w:t>
            </w:r>
            <w:r w:rsidR="00766BA4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 melko tärkeä,</w:t>
            </w:r>
            <w:r w:rsidR="00766BA4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670" w:rsidRPr="00F37B17">
              <w:rPr>
                <w:rFonts w:ascii="Arial" w:hAnsi="Arial" w:cs="Arial"/>
                <w:sz w:val="16"/>
                <w:szCs w:val="16"/>
              </w:rPr>
              <w:t xml:space="preserve">arvio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näiden välissä</w:t>
            </w:r>
            <w:r w:rsidR="00766BA4" w:rsidRPr="00F37B17">
              <w:rPr>
                <w:rFonts w:ascii="Arial" w:hAnsi="Arial" w:cs="Arial"/>
                <w:sz w:val="16"/>
                <w:szCs w:val="16"/>
              </w:rPr>
              <w:t>,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melko vähäinen,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erittäin vähäinen</w:t>
            </w:r>
          </w:p>
          <w:p w:rsidR="00663BDE" w:rsidRPr="00F37B17" w:rsidRDefault="00663BDE" w:rsidP="00663BDE">
            <w:pPr>
              <w:rPr>
                <w:rFonts w:ascii="Arial" w:hAnsi="Arial" w:cs="Arial"/>
                <w:sz w:val="18"/>
                <w:szCs w:val="18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perustelu 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37B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7B17">
              <w:rPr>
                <w:rFonts w:ascii="Arial" w:hAnsi="Arial" w:cs="Arial"/>
                <w:sz w:val="18"/>
                <w:szCs w:val="18"/>
              </w:rPr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3BDE" w:rsidRPr="00F37B17" w:rsidRDefault="00663BDE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75" w:rsidRPr="00F37B17" w:rsidRDefault="00D03383" w:rsidP="00AB61A7">
            <w:pPr>
              <w:rPr>
                <w:rFonts w:ascii="Arial" w:hAnsi="Arial" w:cs="Arial"/>
                <w:sz w:val="20"/>
                <w:szCs w:val="20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e)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Oma arvio hankkeen keskeisyys paloasemaverkossa: </w:t>
            </w:r>
            <w:r w:rsidR="00BB3670" w:rsidRPr="00F37B17">
              <w:rPr>
                <w:rFonts w:ascii="Arial" w:hAnsi="Arial" w:cs="Arial"/>
                <w:sz w:val="16"/>
                <w:szCs w:val="16"/>
              </w:rPr>
              <w:br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erittäin tärkeä,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 melko tärkeä,</w:t>
            </w:r>
            <w:r w:rsidR="00663BDE" w:rsidRPr="00F37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BDE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3BDE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63BDE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670" w:rsidRPr="00F37B17">
              <w:rPr>
                <w:rFonts w:ascii="Arial" w:hAnsi="Arial" w:cs="Arial"/>
                <w:sz w:val="16"/>
                <w:szCs w:val="16"/>
              </w:rPr>
              <w:t xml:space="preserve">arvio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näiden välissä,</w:t>
            </w:r>
            <w:r w:rsidR="00766BA4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 melko vähäinen</w:t>
            </w:r>
            <w:r w:rsidR="007C0CB3" w:rsidRPr="00F37B17">
              <w:rPr>
                <w:rFonts w:ascii="Arial" w:hAnsi="Arial" w:cs="Arial"/>
                <w:sz w:val="22"/>
                <w:szCs w:val="22"/>
              </w:rPr>
              <w:t>,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 xml:space="preserve"> erittäin vähäinen</w:t>
            </w:r>
          </w:p>
          <w:p w:rsidR="00663BDE" w:rsidRPr="00F37B17" w:rsidRDefault="00663BDE" w:rsidP="00663BDE">
            <w:pPr>
              <w:rPr>
                <w:rFonts w:ascii="Arial" w:hAnsi="Arial" w:cs="Arial"/>
                <w:sz w:val="18"/>
                <w:szCs w:val="18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perustelu 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37B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7B17">
              <w:rPr>
                <w:rFonts w:ascii="Arial" w:hAnsi="Arial" w:cs="Arial"/>
                <w:sz w:val="18"/>
                <w:szCs w:val="18"/>
              </w:rPr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3BDE" w:rsidRPr="00F37B17" w:rsidRDefault="00663BDE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35D6" w:rsidRPr="00F37B17" w:rsidRDefault="00D03383" w:rsidP="00CB35D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f) </w:t>
            </w:r>
            <w:r w:rsidR="00A977B2" w:rsidRPr="00F37B17">
              <w:rPr>
                <w:rFonts w:ascii="Arial" w:hAnsi="Arial" w:cs="Arial"/>
                <w:sz w:val="16"/>
                <w:szCs w:val="16"/>
              </w:rPr>
              <w:t>Oma arvio avustuksen tarpeesta hakuvuonna</w:t>
            </w:r>
            <w:r w:rsidR="00663BDE" w:rsidRPr="00F37B1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D30CD" w:rsidRPr="00F37B17">
              <w:rPr>
                <w:rFonts w:ascii="Arial" w:hAnsi="Arial" w:cs="Arial"/>
                <w:sz w:val="16"/>
                <w:szCs w:val="16"/>
              </w:rPr>
              <w:t>erittäin tä</w:t>
            </w:r>
            <w:r w:rsidR="00A977B2" w:rsidRPr="00F37B17">
              <w:rPr>
                <w:rFonts w:ascii="Arial" w:hAnsi="Arial" w:cs="Arial"/>
                <w:sz w:val="16"/>
                <w:szCs w:val="16"/>
              </w:rPr>
              <w:t>rkeä</w:t>
            </w:r>
            <w:r w:rsidR="00BB3670" w:rsidRPr="00F37B17">
              <w:rPr>
                <w:rFonts w:ascii="Arial" w:hAnsi="Arial" w:cs="Arial"/>
                <w:sz w:val="16"/>
                <w:szCs w:val="16"/>
              </w:rPr>
              <w:t>,</w:t>
            </w:r>
            <w:r w:rsidR="00766BA4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63BDE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77B2" w:rsidRPr="00F37B17">
              <w:rPr>
                <w:rFonts w:ascii="Arial" w:hAnsi="Arial" w:cs="Arial"/>
                <w:sz w:val="16"/>
                <w:szCs w:val="16"/>
              </w:rPr>
              <w:t>tärkeä</w:t>
            </w:r>
            <w:r w:rsidR="00663BDE" w:rsidRPr="00F37B17">
              <w:rPr>
                <w:rFonts w:ascii="Arial" w:hAnsi="Arial" w:cs="Arial"/>
                <w:sz w:val="16"/>
                <w:szCs w:val="16"/>
              </w:rPr>
              <w:t>,</w:t>
            </w:r>
            <w:r w:rsidR="00766BA4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B3670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77B2" w:rsidRPr="00F37B17">
              <w:rPr>
                <w:rFonts w:ascii="Arial" w:hAnsi="Arial" w:cs="Arial"/>
                <w:sz w:val="16"/>
                <w:szCs w:val="16"/>
              </w:rPr>
              <w:t>ei kovin tärkeä</w:t>
            </w:r>
          </w:p>
          <w:p w:rsidR="00311B7B" w:rsidRPr="00F37B17" w:rsidRDefault="00311B7B" w:rsidP="00311B7B">
            <w:pPr>
              <w:rPr>
                <w:rFonts w:ascii="Arial" w:hAnsi="Arial" w:cs="Arial"/>
                <w:sz w:val="18"/>
                <w:szCs w:val="18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perustelu 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37B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7B17">
              <w:rPr>
                <w:rFonts w:ascii="Arial" w:hAnsi="Arial" w:cs="Arial"/>
                <w:sz w:val="18"/>
                <w:szCs w:val="18"/>
              </w:rPr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6BA4" w:rsidRPr="00F37B17" w:rsidRDefault="00766BA4" w:rsidP="00311B7B">
            <w:pPr>
              <w:rPr>
                <w:rFonts w:ascii="Arial" w:hAnsi="Arial" w:cs="Arial"/>
                <w:sz w:val="18"/>
                <w:szCs w:val="18"/>
              </w:rPr>
            </w:pPr>
          </w:p>
          <w:p w:rsidR="005D30CD" w:rsidRPr="00F37B17" w:rsidRDefault="00D03383" w:rsidP="005D30C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g) </w:t>
            </w:r>
            <w:r w:rsidR="005D30CD" w:rsidRPr="00F37B17">
              <w:rPr>
                <w:rFonts w:ascii="Arial" w:hAnsi="Arial" w:cs="Arial"/>
                <w:sz w:val="16"/>
                <w:szCs w:val="16"/>
              </w:rPr>
              <w:t>Onko hankkeessa huomioitu Puhdas paloasema toimintamalli</w:t>
            </w:r>
            <w:r w:rsidR="00663BDE" w:rsidRPr="00F37B1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B7B" w:rsidRPr="00F37B17">
              <w:rPr>
                <w:rFonts w:ascii="Arial" w:hAnsi="Arial" w:cs="Arial"/>
                <w:sz w:val="16"/>
                <w:szCs w:val="16"/>
              </w:rPr>
              <w:t>kyllä</w:t>
            </w:r>
            <w:r w:rsidR="00663BDE" w:rsidRPr="00F37B17">
              <w:rPr>
                <w:rFonts w:ascii="Arial" w:hAnsi="Arial" w:cs="Arial"/>
                <w:sz w:val="16"/>
                <w:szCs w:val="16"/>
              </w:rPr>
              <w:t>,</w:t>
            </w:r>
            <w:r w:rsidR="00766BA4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63BDE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1B7B" w:rsidRPr="00F37B17">
              <w:rPr>
                <w:rFonts w:ascii="Arial" w:hAnsi="Arial" w:cs="Arial"/>
                <w:sz w:val="16"/>
                <w:szCs w:val="16"/>
              </w:rPr>
              <w:t>ei</w:t>
            </w:r>
            <w:r w:rsidR="005D30CD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11B7B" w:rsidRPr="00F37B17" w:rsidRDefault="00311B7B" w:rsidP="00210AB9">
            <w:pPr>
              <w:rPr>
                <w:rFonts w:ascii="Arial" w:hAnsi="Arial" w:cs="Arial"/>
                <w:sz w:val="18"/>
                <w:szCs w:val="18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perustelu 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37B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7B17">
              <w:rPr>
                <w:rFonts w:ascii="Arial" w:hAnsi="Arial" w:cs="Arial"/>
                <w:sz w:val="18"/>
                <w:szCs w:val="18"/>
              </w:rPr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3BDE" w:rsidRPr="00F37B17" w:rsidRDefault="00663BDE" w:rsidP="00210AB9">
            <w:pPr>
              <w:rPr>
                <w:rFonts w:ascii="Arial" w:hAnsi="Arial" w:cs="Arial"/>
                <w:sz w:val="18"/>
                <w:szCs w:val="18"/>
              </w:rPr>
            </w:pPr>
          </w:p>
          <w:p w:rsidR="00C569B0" w:rsidRPr="00F37B17" w:rsidRDefault="00D03383" w:rsidP="00210AB9">
            <w:pPr>
              <w:rPr>
                <w:rFonts w:ascii="Arial" w:hAnsi="Arial" w:cs="Arial"/>
                <w:sz w:val="22"/>
                <w:szCs w:val="22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 xml:space="preserve">h)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Peruskorjaushankkeissa: arvio saneerattavuudesta:</w:t>
            </w:r>
            <w:r w:rsidR="007C0CB3" w:rsidRPr="00F37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670" w:rsidRPr="00F37B17">
              <w:rPr>
                <w:rFonts w:ascii="Arial" w:hAnsi="Arial" w:cs="Arial"/>
                <w:sz w:val="18"/>
                <w:szCs w:val="18"/>
              </w:rPr>
              <w:br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erittäin hyvä,</w:t>
            </w:r>
            <w:r w:rsidR="00766BA4" w:rsidRPr="00F37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0CB3" w:rsidRPr="00F37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melko hyvä,</w:t>
            </w:r>
            <w:r w:rsidR="00766BA4" w:rsidRPr="00F37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0CB3" w:rsidRPr="00F37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melko heikko,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</w:r>
            <w:r w:rsidR="00DB5912" w:rsidRPr="00F37B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6BA4" w:rsidRPr="00F37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C0CB3" w:rsidRPr="00F37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CB3" w:rsidRPr="00F37B17">
              <w:rPr>
                <w:rFonts w:ascii="Arial" w:hAnsi="Arial" w:cs="Arial"/>
                <w:sz w:val="16"/>
                <w:szCs w:val="16"/>
              </w:rPr>
              <w:t>erittäin heikko</w:t>
            </w:r>
            <w:r w:rsidRPr="00F37B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E6741" w:rsidRPr="00F37B17" w:rsidRDefault="002E6741" w:rsidP="00210AB9">
            <w:pPr>
              <w:rPr>
                <w:rFonts w:ascii="Arial" w:hAnsi="Arial" w:cs="Arial"/>
                <w:sz w:val="18"/>
                <w:szCs w:val="18"/>
              </w:rPr>
            </w:pPr>
          </w:p>
          <w:p w:rsidR="007C0CB3" w:rsidRPr="00F37B17" w:rsidRDefault="007C0CB3" w:rsidP="000D5A05">
            <w:pPr>
              <w:rPr>
                <w:rFonts w:ascii="Arial" w:hAnsi="Arial" w:cs="Arial"/>
                <w:sz w:val="18"/>
                <w:szCs w:val="18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>Perustelut</w:t>
            </w:r>
            <w:r w:rsidR="002E6741" w:rsidRPr="00F37B17">
              <w:rPr>
                <w:rFonts w:ascii="Arial" w:hAnsi="Arial" w:cs="Arial"/>
                <w:sz w:val="16"/>
                <w:szCs w:val="16"/>
              </w:rPr>
              <w:t xml:space="preserve"> sille, mihin </w:t>
            </w:r>
            <w:r w:rsidR="009A35E8" w:rsidRPr="00F37B17">
              <w:rPr>
                <w:rFonts w:ascii="Arial" w:hAnsi="Arial" w:cs="Arial"/>
                <w:sz w:val="16"/>
                <w:szCs w:val="16"/>
              </w:rPr>
              <w:t xml:space="preserve">arviot </w:t>
            </w:r>
            <w:r w:rsidRPr="00F37B17">
              <w:rPr>
                <w:rFonts w:ascii="Arial" w:hAnsi="Arial" w:cs="Arial"/>
                <w:sz w:val="16"/>
                <w:szCs w:val="16"/>
              </w:rPr>
              <w:t>pohjautuvat</w:t>
            </w:r>
            <w:r w:rsidR="002E6741" w:rsidRPr="00F37B17">
              <w:rPr>
                <w:rFonts w:ascii="Arial" w:hAnsi="Arial" w:cs="Arial"/>
                <w:sz w:val="16"/>
                <w:szCs w:val="16"/>
              </w:rPr>
              <w:t>:</w:t>
            </w:r>
            <w:r w:rsidRPr="00F37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37B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7B17">
              <w:rPr>
                <w:rFonts w:ascii="Arial" w:hAnsi="Arial" w:cs="Arial"/>
                <w:sz w:val="18"/>
                <w:szCs w:val="18"/>
              </w:rPr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7B17">
              <w:rPr>
                <w:noProof/>
              </w:rPr>
              <w:t> </w:t>
            </w:r>
            <w:r w:rsidRPr="00F37B17">
              <w:rPr>
                <w:noProof/>
              </w:rPr>
              <w:t> </w:t>
            </w:r>
            <w:r w:rsidRPr="00F37B17">
              <w:rPr>
                <w:noProof/>
              </w:rPr>
              <w:t> </w:t>
            </w:r>
            <w:r w:rsidRPr="00F37B17">
              <w:rPr>
                <w:noProof/>
              </w:rPr>
              <w:t> </w:t>
            </w:r>
            <w:r w:rsidRPr="00F37B17">
              <w:rPr>
                <w:noProof/>
              </w:rPr>
              <w:t> 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E6741" w:rsidRPr="00F37B17" w:rsidRDefault="002E6741" w:rsidP="00210AB9">
            <w:pPr>
              <w:rPr>
                <w:rFonts w:ascii="Arial" w:hAnsi="Arial" w:cs="Arial"/>
                <w:sz w:val="18"/>
                <w:szCs w:val="18"/>
              </w:rPr>
            </w:pPr>
          </w:p>
          <w:p w:rsidR="008768E0" w:rsidRPr="00F37B17" w:rsidRDefault="008768E0" w:rsidP="000D5A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133" w:rsidRPr="00C95D16" w:rsidTr="00FF284B">
        <w:trPr>
          <w:trHeight w:val="20"/>
        </w:trPr>
        <w:tc>
          <w:tcPr>
            <w:tcW w:w="1325" w:type="dxa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</w:tcPr>
          <w:p w:rsidR="00232133" w:rsidRPr="00C95D16" w:rsidRDefault="00232133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1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vAlign w:val="center"/>
          </w:tcPr>
          <w:p w:rsidR="00232133" w:rsidRPr="00F37B17" w:rsidRDefault="008E7E5B" w:rsidP="00E974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7B17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232133" w:rsidRPr="00F37B17">
              <w:rPr>
                <w:rFonts w:ascii="Arial" w:hAnsi="Arial" w:cs="Arial"/>
                <w:b/>
                <w:sz w:val="20"/>
                <w:szCs w:val="20"/>
              </w:rPr>
              <w:t>ankkeen kokonaiskustannusarvio</w:t>
            </w:r>
            <w:r w:rsidR="00B46640" w:rsidRPr="00F37B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877BA" w:rsidRPr="00F37B17" w:rsidRDefault="00E877BA" w:rsidP="00E877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7B17">
              <w:rPr>
                <w:rFonts w:ascii="Arial" w:hAnsi="Arial" w:cs="Arial"/>
                <w:b/>
                <w:sz w:val="16"/>
                <w:szCs w:val="16"/>
              </w:rPr>
              <w:t xml:space="preserve">Kuntien hankkeissa summat lomakkeessa esitetään ilman arvonlisäveroa. </w:t>
            </w:r>
          </w:p>
          <w:p w:rsidR="00E877BA" w:rsidRPr="00F37B17" w:rsidRDefault="00E877BA" w:rsidP="00E877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7B17">
              <w:rPr>
                <w:rFonts w:ascii="Arial" w:hAnsi="Arial" w:cs="Arial"/>
                <w:b/>
                <w:sz w:val="16"/>
                <w:szCs w:val="16"/>
              </w:rPr>
              <w:t xml:space="preserve">Kuntien hankkeissa arvonlisävero ei ole hyväksyttävä kustannus. </w:t>
            </w:r>
          </w:p>
          <w:p w:rsidR="00E877BA" w:rsidRPr="00F37B17" w:rsidRDefault="00E877BA" w:rsidP="00E877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32133" w:rsidRPr="00F37B17" w:rsidRDefault="00F349CE" w:rsidP="00AB61A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37B1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232133" w:rsidRPr="00F37B1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37B17">
              <w:rPr>
                <w:rFonts w:ascii="Arial" w:hAnsi="Arial" w:cs="Arial"/>
                <w:b/>
                <w:sz w:val="28"/>
                <w:szCs w:val="28"/>
              </w:rPr>
            </w:r>
            <w:r w:rsidRPr="00F37B1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E4251A" w:rsidRPr="00F37B1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E4251A" w:rsidRPr="00F37B1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E4251A" w:rsidRPr="00F37B1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E4251A" w:rsidRPr="00F37B1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E4251A" w:rsidRPr="00F37B17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37B1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232133" w:rsidRPr="00F37B17">
              <w:rPr>
                <w:rFonts w:ascii="Arial" w:hAnsi="Arial" w:cs="Arial"/>
                <w:b/>
                <w:sz w:val="28"/>
                <w:szCs w:val="28"/>
              </w:rPr>
              <w:t xml:space="preserve"> €</w:t>
            </w:r>
          </w:p>
        </w:tc>
      </w:tr>
      <w:tr w:rsidR="00990847" w:rsidRPr="00C95D16" w:rsidTr="00FF284B">
        <w:trPr>
          <w:trHeight w:val="249"/>
        </w:trPr>
        <w:tc>
          <w:tcPr>
            <w:tcW w:w="1325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:rsidR="00990847" w:rsidRPr="00C95D16" w:rsidRDefault="00990847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392D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C95D16">
              <w:rPr>
                <w:rFonts w:ascii="Arial" w:hAnsi="Arial" w:cs="Arial"/>
                <w:b/>
                <w:sz w:val="16"/>
                <w:szCs w:val="16"/>
              </w:rPr>
              <w:t xml:space="preserve"> Rakennus-</w:t>
            </w:r>
          </w:p>
          <w:p w:rsidR="00990847" w:rsidRPr="00C95D16" w:rsidRDefault="00990847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b/>
                <w:sz w:val="16"/>
                <w:szCs w:val="16"/>
              </w:rPr>
              <w:t xml:space="preserve">hanketta koskeva </w:t>
            </w:r>
          </w:p>
          <w:p w:rsidR="00990847" w:rsidRPr="00C95D16" w:rsidRDefault="00990847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b/>
                <w:sz w:val="16"/>
                <w:szCs w:val="16"/>
              </w:rPr>
              <w:t>selvitys</w:t>
            </w: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</w:tcPr>
          <w:p w:rsidR="00990847" w:rsidRPr="00C95D16" w:rsidRDefault="00990847" w:rsidP="00AB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Rakennettavien tai peruskorjattavien tilojen </w:t>
            </w:r>
            <w:r w:rsidRPr="00C95D16">
              <w:rPr>
                <w:rFonts w:ascii="Arial" w:hAnsi="Arial" w:cs="Arial"/>
                <w:b/>
                <w:sz w:val="20"/>
                <w:szCs w:val="20"/>
              </w:rPr>
              <w:t>erittely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(eriteltävä tässä kohden)</w:t>
            </w:r>
            <w:r w:rsidR="00B4664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990847" w:rsidRPr="00C95D16" w:rsidTr="00FF284B">
        <w:trPr>
          <w:trHeight w:hRule="exact" w:val="1375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990847" w:rsidRPr="00C95D16" w:rsidRDefault="00990847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295D23" w:rsidRDefault="00990847" w:rsidP="00680F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5D23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aloasemahankkeen</w:t>
            </w:r>
            <w:r w:rsidRPr="00295D23">
              <w:rPr>
                <w:rFonts w:ascii="Arial" w:hAnsi="Arial" w:cs="Arial"/>
                <w:b/>
                <w:sz w:val="16"/>
                <w:szCs w:val="16"/>
              </w:rPr>
              <w:t xml:space="preserve"> hyväksyttävät kustannukset </w:t>
            </w:r>
          </w:p>
          <w:p w:rsidR="00695EFC" w:rsidRPr="002C26BF" w:rsidRDefault="00520B54" w:rsidP="00520B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90847">
              <w:rPr>
                <w:rFonts w:ascii="Arial" w:hAnsi="Arial" w:cs="Arial"/>
                <w:sz w:val="16"/>
                <w:szCs w:val="16"/>
              </w:rPr>
              <w:t xml:space="preserve">ustannusarviosta </w:t>
            </w:r>
            <w:r w:rsidR="00F00DB5">
              <w:rPr>
                <w:rFonts w:ascii="Arial" w:hAnsi="Arial" w:cs="Arial"/>
                <w:sz w:val="16"/>
                <w:szCs w:val="16"/>
              </w:rPr>
              <w:t>vähennetään</w:t>
            </w:r>
            <w:r w:rsidR="009908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7885">
              <w:rPr>
                <w:rFonts w:ascii="Arial" w:hAnsi="Arial" w:cs="Arial"/>
                <w:sz w:val="16"/>
                <w:szCs w:val="16"/>
              </w:rPr>
              <w:t>arvio hankkeen ei-hyväksyttävistä kustannuksista</w:t>
            </w:r>
            <w:r w:rsidR="0099084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47885">
              <w:rPr>
                <w:rFonts w:ascii="Arial" w:hAnsi="Arial" w:cs="Arial"/>
                <w:sz w:val="16"/>
                <w:szCs w:val="16"/>
              </w:rPr>
              <w:t>Hankkeen hyväksytyt ja ei-</w:t>
            </w:r>
            <w:r w:rsidR="00747885" w:rsidRPr="00490D11">
              <w:rPr>
                <w:rFonts w:ascii="Arial" w:hAnsi="Arial" w:cs="Arial"/>
                <w:sz w:val="16"/>
                <w:szCs w:val="16"/>
              </w:rPr>
              <w:t xml:space="preserve">hyväksytyt kustannukset löytyvät lomakkeen lopusta sekä hakukirjeestä. </w:t>
            </w:r>
            <w:r w:rsidR="00663BDE" w:rsidRPr="00490D11">
              <w:rPr>
                <w:rFonts w:ascii="Arial" w:hAnsi="Arial" w:cs="Arial"/>
                <w:sz w:val="16"/>
                <w:szCs w:val="16"/>
              </w:rPr>
              <w:t>Hankkeen kustannuk</w:t>
            </w:r>
            <w:r w:rsidR="00747885" w:rsidRPr="00490D11">
              <w:rPr>
                <w:rFonts w:ascii="Arial" w:hAnsi="Arial" w:cs="Arial"/>
                <w:sz w:val="16"/>
                <w:szCs w:val="16"/>
              </w:rPr>
              <w:t xml:space="preserve">set </w:t>
            </w:r>
            <w:r w:rsidR="00663BDE" w:rsidRPr="00490D11">
              <w:rPr>
                <w:rFonts w:ascii="Arial" w:hAnsi="Arial" w:cs="Arial"/>
                <w:sz w:val="16"/>
                <w:szCs w:val="16"/>
              </w:rPr>
              <w:t xml:space="preserve">tulee eritellä </w:t>
            </w:r>
            <w:r w:rsidR="00747885" w:rsidRPr="00490D11">
              <w:rPr>
                <w:rFonts w:ascii="Arial" w:hAnsi="Arial" w:cs="Arial"/>
                <w:sz w:val="16"/>
                <w:szCs w:val="16"/>
              </w:rPr>
              <w:t xml:space="preserve">kaikkien tilojen osalta </w:t>
            </w:r>
            <w:r w:rsidR="00663BDE" w:rsidRPr="00490D11">
              <w:rPr>
                <w:rFonts w:ascii="Arial" w:hAnsi="Arial" w:cs="Arial"/>
                <w:sz w:val="16"/>
                <w:szCs w:val="16"/>
              </w:rPr>
              <w:t xml:space="preserve">tarkemmin </w:t>
            </w:r>
            <w:r w:rsidR="00663BDE" w:rsidRPr="00490D11">
              <w:rPr>
                <w:rFonts w:ascii="Arial" w:hAnsi="Arial" w:cs="Arial"/>
                <w:b/>
                <w:sz w:val="16"/>
                <w:szCs w:val="16"/>
              </w:rPr>
              <w:t>liitteessä 6.</w:t>
            </w:r>
            <w:r w:rsidR="0074788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6642D2" w:rsidRDefault="00990847" w:rsidP="001370DD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6642D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6642D2" w:rsidRDefault="00990847" w:rsidP="00C05848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t> </w:t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6642D2">
              <w:rPr>
                <w:rFonts w:ascii="Arial" w:hAnsi="Arial" w:cs="Arial"/>
                <w:sz w:val="20"/>
                <w:szCs w:val="20"/>
              </w:rPr>
              <w:t xml:space="preserve"> m²</w:t>
            </w:r>
            <w:r w:rsidRPr="006642D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392DAB" w:rsidRPr="006A3953" w:rsidTr="00FF284B">
        <w:trPr>
          <w:trHeight w:hRule="exact" w:val="598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392DAB" w:rsidRPr="00C95D16" w:rsidRDefault="00392DAB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392DAB" w:rsidRPr="00520B54" w:rsidRDefault="00BF7FA7" w:rsidP="00392DA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20B5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Erittely </w:t>
            </w:r>
            <w:r w:rsidR="00392DAB" w:rsidRPr="00520B5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tiloista</w:t>
            </w:r>
            <w:r w:rsidRPr="00520B5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ja muista kustannuksista, jo</w:t>
            </w:r>
            <w:r w:rsidR="00520B54" w:rsidRPr="00520B5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tka eivät ole hankkeelle hyväksyttäviä</w:t>
            </w:r>
            <w:r w:rsidR="00392DAB" w:rsidRPr="00520B5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  <w:p w:rsidR="00392DAB" w:rsidRPr="00EE3091" w:rsidRDefault="00392DA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392DAB" w:rsidRPr="006540DE" w:rsidRDefault="00392DAB" w:rsidP="001370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392DAB" w:rsidRPr="006540DE" w:rsidRDefault="00392DAB" w:rsidP="001370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990847" w:rsidRPr="006A3953" w:rsidTr="00B46640">
        <w:trPr>
          <w:trHeight w:hRule="exact" w:val="428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990847" w:rsidRPr="00C95D16" w:rsidRDefault="00990847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Default="00B46640" w:rsidP="00AB61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a) Öljyntorjuntatilat</w:t>
            </w:r>
          </w:p>
          <w:p w:rsidR="00990847" w:rsidRPr="006540DE" w:rsidRDefault="00990847" w:rsidP="00AB61A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6540DE" w:rsidRDefault="00990847" w:rsidP="001370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4A69B1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6540DE" w:rsidRDefault="00990847" w:rsidP="001370DD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C95D16">
              <w:rPr>
                <w:rFonts w:ascii="Arial" w:hAnsi="Arial" w:cs="Arial"/>
                <w:sz w:val="16"/>
                <w:szCs w:val="16"/>
              </w:rPr>
              <w:t>m²</w:t>
            </w:r>
          </w:p>
        </w:tc>
      </w:tr>
      <w:tr w:rsidR="00990847" w:rsidRPr="00C95D16" w:rsidTr="00FF284B">
        <w:trPr>
          <w:trHeight w:hRule="exact" w:val="397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990847" w:rsidRPr="00C95D16" w:rsidRDefault="00990847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C058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b)</w:t>
            </w:r>
            <w:r w:rsidRPr="00C95D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Väestönsuojelutilat</w:t>
            </w:r>
          </w:p>
        </w:tc>
        <w:bookmarkStart w:id="6" w:name="Teksti7"/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C95D16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bookmarkStart w:id="7" w:name="Teksti8"/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C95D16">
              <w:rPr>
                <w:rFonts w:ascii="Arial" w:hAnsi="Arial" w:cs="Arial"/>
                <w:sz w:val="16"/>
                <w:szCs w:val="16"/>
              </w:rPr>
              <w:t xml:space="preserve"> m²</w:t>
            </w:r>
          </w:p>
        </w:tc>
      </w:tr>
      <w:tr w:rsidR="00990847" w:rsidRPr="00C95D16" w:rsidTr="00FF284B">
        <w:trPr>
          <w:trHeight w:hRule="exact" w:val="397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990847" w:rsidRPr="00C95D16" w:rsidRDefault="00990847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9765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c)</w:t>
            </w:r>
            <w:r w:rsidRPr="00C95D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5B4">
              <w:rPr>
                <w:rFonts w:ascii="Arial" w:hAnsi="Arial" w:cs="Arial"/>
                <w:sz w:val="16"/>
                <w:szCs w:val="16"/>
              </w:rPr>
              <w:t>Ensihoidon ja ensivasteen tilat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bookmarkStart w:id="8" w:name="Teksti9"/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C95D16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9" w:name="Teksti11"/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C95D16">
              <w:rPr>
                <w:rFonts w:ascii="Arial" w:hAnsi="Arial" w:cs="Arial"/>
                <w:sz w:val="16"/>
                <w:szCs w:val="16"/>
              </w:rPr>
              <w:t xml:space="preserve"> m²</w:t>
            </w:r>
          </w:p>
        </w:tc>
      </w:tr>
      <w:tr w:rsidR="00990847" w:rsidRPr="00C95D16" w:rsidTr="00FF284B">
        <w:trPr>
          <w:trHeight w:hRule="exact" w:val="397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990847" w:rsidRPr="00C95D16" w:rsidRDefault="00990847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Default="00990847" w:rsidP="00295D23">
            <w:pPr>
              <w:rPr>
                <w:rFonts w:ascii="Arial" w:hAnsi="Arial" w:cs="Arial"/>
                <w:sz w:val="16"/>
                <w:szCs w:val="16"/>
              </w:rPr>
            </w:pPr>
            <w:r w:rsidRPr="00C05848"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0584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Muut tilat, jotka eivät ole pelastustoimen käytössä, mitkä 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90847" w:rsidRDefault="00990847" w:rsidP="00295D23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847" w:rsidRPr="00C95D16" w:rsidRDefault="00990847" w:rsidP="00295D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0" w:name="Teksti10"/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C95D16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bookmarkStart w:id="11" w:name="Teksti12"/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C95D16">
              <w:rPr>
                <w:rFonts w:ascii="Arial" w:hAnsi="Arial" w:cs="Arial"/>
                <w:sz w:val="16"/>
                <w:szCs w:val="16"/>
              </w:rPr>
              <w:t xml:space="preserve"> m²</w:t>
            </w:r>
          </w:p>
        </w:tc>
      </w:tr>
      <w:tr w:rsidR="00990847" w:rsidRPr="00C95D16" w:rsidTr="00FF284B">
        <w:trPr>
          <w:trHeight w:hRule="exact" w:val="397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990847" w:rsidRPr="00C95D16" w:rsidRDefault="00990847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EE3091" w:rsidRDefault="00990847" w:rsidP="00EE30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e) Juhlasali tai muu </w:t>
            </w:r>
            <w:r w:rsidRPr="00EE3091">
              <w:rPr>
                <w:rFonts w:ascii="Arial" w:hAnsi="Arial" w:cs="Arial"/>
                <w:sz w:val="16"/>
                <w:szCs w:val="16"/>
              </w:rPr>
              <w:t>juhlatila</w:t>
            </w:r>
            <w:r>
              <w:rPr>
                <w:rFonts w:ascii="Arial" w:hAnsi="Arial" w:cs="Arial"/>
                <w:sz w:val="16"/>
                <w:szCs w:val="16"/>
              </w:rPr>
              <w:t xml:space="preserve"> (sopimuspalokuntien hankkeet)</w:t>
            </w:r>
          </w:p>
        </w:tc>
        <w:bookmarkStart w:id="12" w:name="Teksti15"/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C95D16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bookmarkStart w:id="13" w:name="Teksti13"/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990847" w:rsidRPr="00C95D16" w:rsidRDefault="00990847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425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C95D16">
              <w:rPr>
                <w:rFonts w:ascii="Arial" w:hAnsi="Arial" w:cs="Arial"/>
                <w:sz w:val="16"/>
                <w:szCs w:val="16"/>
              </w:rPr>
              <w:t xml:space="preserve"> m²</w:t>
            </w:r>
          </w:p>
        </w:tc>
      </w:tr>
      <w:tr w:rsidR="00BF7FA7" w:rsidRPr="00C95D16" w:rsidTr="00FF284B">
        <w:trPr>
          <w:trHeight w:hRule="exact" w:val="397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BF7FA7" w:rsidRPr="00C95D16" w:rsidRDefault="00BF7FA7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BF7FA7" w:rsidRPr="00BF7FA7" w:rsidRDefault="00BF7FA7" w:rsidP="00BF7FA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0B54">
              <w:rPr>
                <w:rFonts w:ascii="Arial" w:hAnsi="Arial" w:cs="Arial"/>
                <w:color w:val="000000" w:themeColor="text1"/>
                <w:sz w:val="16"/>
                <w:szCs w:val="16"/>
              </w:rPr>
              <w:t>3 f) Muut hanke</w:t>
            </w:r>
            <w:r w:rsidR="00FC5471" w:rsidRPr="00520B5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en </w:t>
            </w:r>
            <w:r w:rsidRPr="00520B54">
              <w:rPr>
                <w:rFonts w:ascii="Arial" w:hAnsi="Arial" w:cs="Arial"/>
                <w:color w:val="000000" w:themeColor="text1"/>
                <w:sz w:val="16"/>
                <w:szCs w:val="16"/>
              </w:rPr>
              <w:t>kustannukset, jotka eivät ole avustettavia</w:t>
            </w:r>
          </w:p>
        </w:tc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BF7FA7" w:rsidRPr="00C95D16" w:rsidRDefault="008A0CA3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D16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BF7FA7" w:rsidRPr="00C95D16" w:rsidRDefault="008A0CA3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D16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520B54" w:rsidRPr="00C95D16" w:rsidTr="00FF284B">
        <w:trPr>
          <w:trHeight w:hRule="exact" w:val="397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295D23" w:rsidRDefault="00520B54" w:rsidP="00520B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5D23">
              <w:rPr>
                <w:rFonts w:ascii="Arial" w:hAnsi="Arial" w:cs="Arial"/>
                <w:b/>
                <w:sz w:val="16"/>
                <w:szCs w:val="16"/>
              </w:rPr>
              <w:t>Paloasema</w:t>
            </w:r>
            <w:r>
              <w:rPr>
                <w:rFonts w:ascii="Arial" w:hAnsi="Arial" w:cs="Arial"/>
                <w:b/>
                <w:sz w:val="16"/>
                <w:szCs w:val="16"/>
              </w:rPr>
              <w:t>hankkeen kustannusarvio</w:t>
            </w:r>
            <w:r w:rsidRPr="00295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kokonaisuudessaan </w:t>
            </w:r>
          </w:p>
          <w:p w:rsidR="00520B54" w:rsidRPr="00C95D16" w:rsidRDefault="00520B54" w:rsidP="00520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4" w:name="Teksti5"/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EE3091" w:rsidRDefault="00520B54" w:rsidP="00520B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30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E30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3091">
              <w:rPr>
                <w:rFonts w:ascii="Arial" w:hAnsi="Arial" w:cs="Arial"/>
                <w:sz w:val="20"/>
                <w:szCs w:val="20"/>
              </w:rPr>
            </w:r>
            <w:r w:rsidRPr="00EE30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30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EE3091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bookmarkStart w:id="15" w:name="Teksti6"/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EE3091" w:rsidRDefault="00520B54" w:rsidP="00520B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30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EE30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3091">
              <w:rPr>
                <w:rFonts w:ascii="Arial" w:hAnsi="Arial" w:cs="Arial"/>
                <w:sz w:val="20"/>
                <w:szCs w:val="20"/>
              </w:rPr>
            </w:r>
            <w:r w:rsidRPr="00EE30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30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EE3091">
              <w:rPr>
                <w:rFonts w:ascii="Arial" w:hAnsi="Arial" w:cs="Arial"/>
                <w:sz w:val="20"/>
                <w:szCs w:val="20"/>
              </w:rPr>
              <w:t xml:space="preserve"> m²</w:t>
            </w:r>
          </w:p>
        </w:tc>
      </w:tr>
      <w:tr w:rsidR="00520B54" w:rsidRPr="00C95D16" w:rsidTr="00FF284B">
        <w:trPr>
          <w:trHeight w:hRule="exact" w:val="397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EE3091" w:rsidRDefault="00520B54" w:rsidP="002C2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3091">
              <w:rPr>
                <w:rFonts w:ascii="Arial" w:hAnsi="Arial" w:cs="Arial"/>
                <w:b/>
                <w:sz w:val="16"/>
                <w:szCs w:val="16"/>
              </w:rPr>
              <w:t>Harjoitusalue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hanke kokonaisuudessaan </w:t>
            </w:r>
          </w:p>
        </w:tc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D16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</w:tc>
      </w:tr>
      <w:tr w:rsidR="00520B54" w:rsidRPr="00C95D16" w:rsidTr="00FF284B">
        <w:trPr>
          <w:trHeight w:hRule="exact" w:val="397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Default="00520B54" w:rsidP="00EE30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josta pelastustoimen osuus 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% (jos yhteishanke)</w:t>
            </w:r>
          </w:p>
        </w:tc>
        <w:tc>
          <w:tcPr>
            <w:tcW w:w="19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D16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7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D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</w:tr>
      <w:tr w:rsidR="00520B54" w:rsidRPr="00C95D16" w:rsidTr="00FF284B">
        <w:trPr>
          <w:trHeight w:val="205"/>
        </w:trPr>
        <w:tc>
          <w:tcPr>
            <w:tcW w:w="1325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:rsidR="00E877BA" w:rsidRDefault="00520B54" w:rsidP="00FF284B">
            <w:pPr>
              <w:rPr>
                <w:rFonts w:ascii="Arial" w:hAnsi="Arial" w:cs="Arial"/>
              </w:rPr>
            </w:pPr>
            <w:r w:rsidRPr="00C95D16">
              <w:rPr>
                <w:rFonts w:ascii="Arial" w:hAnsi="Arial" w:cs="Arial"/>
              </w:rPr>
              <w:lastRenderedPageBreak/>
              <w:br w:type="page"/>
            </w:r>
          </w:p>
          <w:p w:rsidR="00520B54" w:rsidRPr="00C95D16" w:rsidRDefault="00520B54" w:rsidP="00FF28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C95D16">
              <w:rPr>
                <w:rFonts w:ascii="Arial" w:hAnsi="Arial" w:cs="Arial"/>
                <w:b/>
                <w:sz w:val="16"/>
                <w:szCs w:val="16"/>
              </w:rPr>
              <w:t xml:space="preserve"> Hankkeen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95D16">
              <w:rPr>
                <w:rFonts w:ascii="Arial" w:hAnsi="Arial" w:cs="Arial"/>
                <w:b/>
                <w:sz w:val="16"/>
                <w:szCs w:val="16"/>
              </w:rPr>
              <w:t>rahoitus</w:t>
            </w: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:rsidR="00E877BA" w:rsidRDefault="00E877BA" w:rsidP="008249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0B54" w:rsidRPr="00C95D16" w:rsidRDefault="00520B54" w:rsidP="0082493C">
            <w:pPr>
              <w:rPr>
                <w:rFonts w:ascii="Arial" w:hAnsi="Arial" w:cs="Arial"/>
                <w:sz w:val="20"/>
                <w:szCs w:val="20"/>
              </w:rPr>
            </w:pPr>
            <w:r w:rsidRPr="00C95D16">
              <w:rPr>
                <w:rFonts w:ascii="Arial" w:hAnsi="Arial" w:cs="Arial"/>
                <w:b/>
                <w:sz w:val="20"/>
                <w:szCs w:val="20"/>
              </w:rPr>
              <w:t>Hankkeen/hankinnan kokonaisrahoitussuunnitelma</w:t>
            </w:r>
          </w:p>
        </w:tc>
      </w:tr>
      <w:tr w:rsidR="00520B54" w:rsidRPr="00C95D16" w:rsidTr="00FF284B">
        <w:trPr>
          <w:trHeight w:hRule="exact" w:val="340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712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Omarahoitus</w:t>
            </w:r>
          </w:p>
        </w:tc>
        <w:bookmarkStart w:id="16" w:name="Teksti21"/>
        <w:tc>
          <w:tcPr>
            <w:tcW w:w="189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C95D16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520B54" w:rsidRPr="00C95D16" w:rsidTr="00FF284B">
        <w:trPr>
          <w:trHeight w:hRule="exact" w:val="340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712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Palosuojelurahaston avustus</w:t>
            </w:r>
          </w:p>
        </w:tc>
        <w:bookmarkStart w:id="17" w:name="Teksti22"/>
        <w:tc>
          <w:tcPr>
            <w:tcW w:w="189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C95D16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520B54" w:rsidRPr="00C95D16" w:rsidTr="00FF284B">
        <w:trPr>
          <w:trHeight w:hRule="exact" w:val="340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712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 xml:space="preserve">Muut julkiset avustukset: mitkä </w:t>
            </w:r>
            <w:bookmarkStart w:id="18" w:name="Teksti36"/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ksti23"/>
        <w:tc>
          <w:tcPr>
            <w:tcW w:w="189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Pr="00C95D16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520B54" w:rsidRPr="00C95D16" w:rsidTr="00FF284B">
        <w:trPr>
          <w:trHeight w:hRule="exact" w:val="340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712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 xml:space="preserve">Muu rahoitus, mikä </w:t>
            </w:r>
            <w:bookmarkStart w:id="20" w:name="Teksti26"/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bookmarkStart w:id="21" w:name="Teksti24"/>
        <w:tc>
          <w:tcPr>
            <w:tcW w:w="189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C95D16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520B54" w:rsidRPr="00C95D16" w:rsidTr="00FF284B">
        <w:trPr>
          <w:trHeight w:hRule="exact" w:val="498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712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D16">
              <w:rPr>
                <w:rFonts w:ascii="Arial" w:hAnsi="Arial" w:cs="Arial"/>
                <w:b/>
                <w:sz w:val="20"/>
                <w:szCs w:val="20"/>
              </w:rPr>
              <w:t>Yhteensä</w:t>
            </w:r>
          </w:p>
        </w:tc>
        <w:bookmarkStart w:id="22" w:name="Teksti25"/>
        <w:tc>
          <w:tcPr>
            <w:tcW w:w="189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5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20"/>
                <w:szCs w:val="20"/>
              </w:rPr>
            </w:r>
            <w:r w:rsidRPr="00C95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C95D1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20B54" w:rsidRPr="00C95D16" w:rsidTr="00FF284B">
        <w:trPr>
          <w:trHeight w:val="1447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520B54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 xml:space="preserve">Selvitys hakijan edellytyksistä rahoittaa hankkeen omarahoitusosuus </w:t>
            </w:r>
            <w:r>
              <w:rPr>
                <w:rFonts w:ascii="Arial" w:hAnsi="Arial" w:cs="Arial"/>
                <w:sz w:val="16"/>
                <w:szCs w:val="16"/>
              </w:rPr>
              <w:t>(lyhyesti, laajemmin liitteessä 2)</w:t>
            </w:r>
          </w:p>
          <w:p w:rsidR="00520B54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B54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20B54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B54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B54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B54" w:rsidRPr="00490D11" w:rsidRDefault="00520B54" w:rsidP="00695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Onko hanke sisältynyt pitkän aikavälin rakentamissuunnitelmaan (esim. paloasemarakentamisen 5-vuotissuunnitelma, </w:t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pelastuslaitoksen palvelutasopäätös):  </w:t>
            </w:r>
          </w:p>
          <w:p w:rsidR="00520B54" w:rsidRPr="00490D11" w:rsidRDefault="00520B54" w:rsidP="00695EFC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B54" w:rsidRPr="00490D11" w:rsidRDefault="00520B54" w:rsidP="00695EFC">
            <w:pPr>
              <w:rPr>
                <w:rFonts w:ascii="Arial" w:hAnsi="Arial" w:cs="Arial"/>
                <w:sz w:val="16"/>
                <w:szCs w:val="16"/>
              </w:rPr>
            </w:pPr>
            <w:r w:rsidRPr="00490D11">
              <w:rPr>
                <w:rFonts w:ascii="Arial" w:hAnsi="Arial" w:cs="Arial"/>
                <w:sz w:val="16"/>
                <w:szCs w:val="16"/>
              </w:rPr>
              <w:t xml:space="preserve">kyllä, mihin </w:t>
            </w:r>
            <w:r w:rsidRPr="00490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490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0D11">
              <w:rPr>
                <w:rFonts w:ascii="Arial" w:hAnsi="Arial" w:cs="Arial"/>
                <w:sz w:val="16"/>
                <w:szCs w:val="16"/>
              </w:rPr>
            </w:r>
            <w:r w:rsidRPr="00490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         ei      </w:t>
            </w:r>
            <w:r w:rsidRPr="00490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490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0D11">
              <w:rPr>
                <w:rFonts w:ascii="Arial" w:hAnsi="Arial" w:cs="Arial"/>
                <w:sz w:val="16"/>
                <w:szCs w:val="16"/>
              </w:rPr>
            </w:r>
            <w:r w:rsidRPr="00490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</w:p>
          <w:p w:rsidR="00520B54" w:rsidRPr="00490D11" w:rsidRDefault="00520B54" w:rsidP="00695EFC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B54" w:rsidRPr="00490D11" w:rsidRDefault="00520B54" w:rsidP="00695EFC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B54" w:rsidRPr="00490D11" w:rsidRDefault="00520B54" w:rsidP="00695EFC">
            <w:pPr>
              <w:rPr>
                <w:rFonts w:ascii="Arial" w:hAnsi="Arial" w:cs="Arial"/>
                <w:sz w:val="22"/>
                <w:szCs w:val="22"/>
              </w:rPr>
            </w:pPr>
            <w:r w:rsidRPr="00490D11">
              <w:rPr>
                <w:rFonts w:ascii="Arial" w:hAnsi="Arial" w:cs="Arial"/>
                <w:sz w:val="16"/>
                <w:szCs w:val="16"/>
              </w:rPr>
              <w:t xml:space="preserve">Oma arvio rakennettavan/peruskorjattavan kohteen todennäköisestä tehollisesta hyödynnettävyydestä hankkeen valmistuttua: </w:t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D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2"/>
                <w:szCs w:val="22"/>
              </w:rPr>
            </w:r>
            <w:r w:rsidR="00DB59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0D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alle 10 vuotta, </w:t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D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2"/>
                <w:szCs w:val="22"/>
              </w:rPr>
            </w:r>
            <w:r w:rsidR="00DB59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 10-20 vuotta, </w:t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D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2"/>
                <w:szCs w:val="22"/>
              </w:rPr>
            </w:r>
            <w:r w:rsidR="00DB59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0D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20-30 vuotta, </w:t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D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2"/>
                <w:szCs w:val="22"/>
              </w:rPr>
            </w:r>
            <w:r w:rsidR="00DB59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 yli 30 vuotta</w:t>
            </w:r>
          </w:p>
          <w:p w:rsidR="000D5A05" w:rsidRDefault="000D5A05" w:rsidP="00695EFC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B54" w:rsidRPr="00490D11" w:rsidRDefault="000D5A05" w:rsidP="00695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Mikäli arvio on alle 30 vuotta, mihin arvio perustuu: </w:t>
            </w:r>
            <w:r w:rsidRPr="00490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490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0D11">
              <w:rPr>
                <w:rFonts w:ascii="Arial" w:hAnsi="Arial" w:cs="Arial"/>
                <w:sz w:val="16"/>
                <w:szCs w:val="16"/>
              </w:rPr>
            </w:r>
            <w:r w:rsidRPr="00490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0D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520B54" w:rsidRPr="00490D11" w:rsidRDefault="00520B54" w:rsidP="00571C80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B54" w:rsidRPr="00C95D16" w:rsidRDefault="00520B54" w:rsidP="00766BA4">
            <w:pPr>
              <w:rPr>
                <w:rFonts w:ascii="Arial" w:hAnsi="Arial" w:cs="Arial"/>
                <w:sz w:val="16"/>
                <w:szCs w:val="16"/>
              </w:rPr>
            </w:pPr>
            <w:r w:rsidRPr="00490D11">
              <w:rPr>
                <w:rFonts w:ascii="Arial" w:hAnsi="Arial" w:cs="Arial"/>
                <w:sz w:val="16"/>
                <w:szCs w:val="16"/>
              </w:rPr>
              <w:t xml:space="preserve">Oma arvio rakennettavan kohteen hyödynnettävyydestä pelastustoiminnassa (harjoittelumahdollisuudet ja pelastustoimintaa tukeva tilankäyttö): </w:t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D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2"/>
                <w:szCs w:val="22"/>
              </w:rPr>
            </w:r>
            <w:r w:rsidR="00DB59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0D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erittäin hyvä, </w:t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D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2"/>
                <w:szCs w:val="22"/>
              </w:rPr>
            </w:r>
            <w:r w:rsidR="00DB59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 melko hyvä, </w:t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D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2"/>
                <w:szCs w:val="22"/>
              </w:rPr>
            </w:r>
            <w:r w:rsidR="00DB59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 keskitasoinen</w:t>
            </w:r>
            <w:r w:rsidRPr="00490D1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D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2"/>
                <w:szCs w:val="22"/>
              </w:rPr>
            </w:r>
            <w:r w:rsidR="00DB59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 melko vähäinen, </w:t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D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2"/>
                <w:szCs w:val="22"/>
              </w:rPr>
            </w:r>
            <w:r w:rsidR="00DB59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0D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0D11">
              <w:rPr>
                <w:rFonts w:ascii="Arial" w:hAnsi="Arial" w:cs="Arial"/>
                <w:sz w:val="16"/>
                <w:szCs w:val="16"/>
              </w:rPr>
              <w:t xml:space="preserve"> erittäin vähäinen</w:t>
            </w:r>
          </w:p>
        </w:tc>
      </w:tr>
      <w:tr w:rsidR="00520B54" w:rsidRPr="00C95D16" w:rsidTr="00FF284B">
        <w:trPr>
          <w:trHeight w:val="383"/>
        </w:trPr>
        <w:tc>
          <w:tcPr>
            <w:tcW w:w="1325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:rsidR="00520B54" w:rsidRPr="00F37B17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23" w:name="_GoBack" w:colFirst="0" w:colLast="1"/>
            <w:r w:rsidRPr="00F37B17">
              <w:rPr>
                <w:rFonts w:ascii="Arial" w:hAnsi="Arial" w:cs="Arial"/>
                <w:b/>
                <w:sz w:val="16"/>
                <w:szCs w:val="16"/>
              </w:rPr>
              <w:t>5. Selvitys vaihto-</w:t>
            </w:r>
          </w:p>
          <w:p w:rsidR="00520B54" w:rsidRPr="00F37B17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7B17">
              <w:rPr>
                <w:rFonts w:ascii="Arial" w:hAnsi="Arial" w:cs="Arial"/>
                <w:b/>
                <w:sz w:val="16"/>
                <w:szCs w:val="16"/>
              </w:rPr>
              <w:t>omaisuudesta</w:t>
            </w:r>
            <w:r w:rsidR="00C252FB" w:rsidRPr="00F37B17">
              <w:rPr>
                <w:rFonts w:ascii="Arial" w:hAnsi="Arial" w:cs="Arial"/>
                <w:b/>
                <w:sz w:val="16"/>
                <w:szCs w:val="16"/>
              </w:rPr>
              <w:t xml:space="preserve"> sekä aiemmin saadusta rahaston avustuksesta</w:t>
            </w:r>
          </w:p>
        </w:tc>
        <w:tc>
          <w:tcPr>
            <w:tcW w:w="5532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</w:tcPr>
          <w:p w:rsidR="00520B54" w:rsidRPr="00F37B17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7B17">
              <w:rPr>
                <w:rFonts w:ascii="Arial" w:hAnsi="Arial" w:cs="Arial"/>
                <w:b/>
                <w:sz w:val="16"/>
                <w:szCs w:val="16"/>
              </w:rPr>
              <w:t>a)</w:t>
            </w:r>
            <w:r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2FB" w:rsidRPr="00F37B17">
              <w:rPr>
                <w:rFonts w:ascii="Arial" w:hAnsi="Arial" w:cs="Arial"/>
                <w:b/>
                <w:sz w:val="16"/>
                <w:szCs w:val="16"/>
              </w:rPr>
              <w:t>Luovutaanko vanhasta paloasemakiinteistöstä?</w:t>
            </w:r>
          </w:p>
        </w:tc>
        <w:bookmarkStart w:id="24" w:name="Valinta2"/>
        <w:tc>
          <w:tcPr>
            <w:tcW w:w="142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D1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8"/>
                <w:szCs w:val="28"/>
              </w:rPr>
            </w:r>
            <w:r w:rsidR="00DB59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C95D16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4"/>
            <w:r w:rsidRPr="00C95D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5D16">
              <w:rPr>
                <w:rFonts w:ascii="Arial" w:hAnsi="Arial" w:cs="Arial"/>
                <w:sz w:val="16"/>
                <w:szCs w:val="16"/>
              </w:rPr>
              <w:t>Kyllä</w:t>
            </w:r>
          </w:p>
        </w:tc>
        <w:bookmarkStart w:id="25" w:name="Valinta3"/>
        <w:tc>
          <w:tcPr>
            <w:tcW w:w="206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D1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8"/>
                <w:szCs w:val="28"/>
              </w:rPr>
            </w:r>
            <w:r w:rsidR="00DB59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C95D16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5"/>
            <w:r w:rsidRPr="00C95D16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520B54" w:rsidRPr="00C95D16" w:rsidTr="00FF284B">
        <w:trPr>
          <w:trHeight w:val="376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F37B17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2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520B54" w:rsidRPr="00F37B17" w:rsidRDefault="00C252FB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>Luovuttavan paloasemakiinteistön nimi</w:t>
            </w:r>
          </w:p>
          <w:bookmarkStart w:id="26" w:name="Teksti29"/>
          <w:p w:rsidR="00520B54" w:rsidRPr="00F37B17" w:rsidRDefault="00520B54" w:rsidP="00AB61A7">
            <w:pPr>
              <w:rPr>
                <w:rFonts w:ascii="Arial" w:hAnsi="Arial" w:cs="Arial"/>
                <w:sz w:val="18"/>
                <w:szCs w:val="18"/>
              </w:rPr>
            </w:pPr>
            <w:r w:rsidRPr="00F37B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F37B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7B17">
              <w:rPr>
                <w:rFonts w:ascii="Arial" w:hAnsi="Arial" w:cs="Arial"/>
                <w:sz w:val="18"/>
                <w:szCs w:val="18"/>
              </w:rPr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491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Luovutushinta</w:t>
            </w:r>
          </w:p>
          <w:bookmarkStart w:id="27" w:name="Teksti30"/>
          <w:p w:rsidR="00520B54" w:rsidRPr="00C95D16" w:rsidRDefault="00520B54" w:rsidP="00AB6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C95D16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520B54" w:rsidRPr="00C95D16" w:rsidTr="00FF284B">
        <w:trPr>
          <w:trHeight w:val="371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F37B17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2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</w:tcPr>
          <w:p w:rsidR="00520B54" w:rsidRPr="00F37B17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7B17">
              <w:rPr>
                <w:rFonts w:ascii="Arial" w:hAnsi="Arial" w:cs="Arial"/>
                <w:b/>
                <w:sz w:val="16"/>
                <w:szCs w:val="16"/>
              </w:rPr>
              <w:t xml:space="preserve">b) </w:t>
            </w:r>
            <w:r w:rsidR="00C252FB" w:rsidRPr="00F37B17">
              <w:rPr>
                <w:rFonts w:ascii="Arial" w:hAnsi="Arial" w:cs="Arial"/>
                <w:b/>
                <w:sz w:val="16"/>
                <w:szCs w:val="16"/>
              </w:rPr>
              <w:t>Onko luovutettavaan paloasemakiinteistöön</w:t>
            </w:r>
            <w:r w:rsidRPr="00F37B17">
              <w:rPr>
                <w:rFonts w:ascii="Arial" w:hAnsi="Arial" w:cs="Arial"/>
                <w:b/>
                <w:sz w:val="16"/>
                <w:szCs w:val="16"/>
              </w:rPr>
              <w:t xml:space="preserve"> on saatu Palosuojelurahaston avustus </w:t>
            </w:r>
          </w:p>
        </w:tc>
        <w:tc>
          <w:tcPr>
            <w:tcW w:w="142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D1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8"/>
                <w:szCs w:val="28"/>
              </w:rPr>
            </w:r>
            <w:r w:rsidR="00DB59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C95D1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95D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5D16">
              <w:rPr>
                <w:rFonts w:ascii="Arial" w:hAnsi="Arial" w:cs="Arial"/>
                <w:sz w:val="16"/>
                <w:szCs w:val="16"/>
              </w:rPr>
              <w:t xml:space="preserve">Kyllä </w:t>
            </w:r>
          </w:p>
        </w:tc>
        <w:tc>
          <w:tcPr>
            <w:tcW w:w="206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D1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8"/>
                <w:szCs w:val="28"/>
              </w:rPr>
            </w:r>
            <w:r w:rsidR="00DB59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C95D1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95D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5D16">
              <w:rPr>
                <w:rFonts w:ascii="Arial" w:hAnsi="Arial" w:cs="Arial"/>
                <w:sz w:val="16"/>
                <w:szCs w:val="16"/>
              </w:rPr>
              <w:t>Ei</w:t>
            </w:r>
          </w:p>
        </w:tc>
      </w:tr>
      <w:tr w:rsidR="00520B54" w:rsidRPr="00C95D16" w:rsidTr="00FF284B">
        <w:trPr>
          <w:trHeight w:val="375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F37B17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2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520B54" w:rsidRPr="00F37B17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F37B17">
              <w:rPr>
                <w:rFonts w:ascii="Arial" w:hAnsi="Arial" w:cs="Arial"/>
                <w:sz w:val="16"/>
                <w:szCs w:val="16"/>
              </w:rPr>
              <w:t>Avustuksen määrä, € /</w:t>
            </w:r>
            <w:r w:rsidR="002164C4" w:rsidRPr="00F37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7B17">
              <w:rPr>
                <w:rFonts w:ascii="Arial" w:hAnsi="Arial" w:cs="Arial"/>
                <w:sz w:val="16"/>
                <w:szCs w:val="16"/>
              </w:rPr>
              <w:t>mk</w:t>
            </w:r>
          </w:p>
          <w:bookmarkStart w:id="28" w:name="Teksti34"/>
          <w:p w:rsidR="00520B54" w:rsidRPr="00F37B17" w:rsidRDefault="00520B54" w:rsidP="00AB61A7">
            <w:pPr>
              <w:rPr>
                <w:rFonts w:ascii="Arial" w:hAnsi="Arial" w:cs="Arial"/>
                <w:sz w:val="18"/>
                <w:szCs w:val="18"/>
              </w:rPr>
            </w:pPr>
            <w:r w:rsidRPr="00F37B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37B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7B17">
              <w:rPr>
                <w:rFonts w:ascii="Arial" w:hAnsi="Arial" w:cs="Arial"/>
                <w:sz w:val="18"/>
                <w:szCs w:val="18"/>
              </w:rPr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7B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491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Avustuksen myöntämisaika ja päätöksen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5D16">
              <w:rPr>
                <w:rFonts w:ascii="Arial" w:hAnsi="Arial" w:cs="Arial"/>
                <w:sz w:val="16"/>
                <w:szCs w:val="16"/>
              </w:rPr>
              <w:t>nro</w:t>
            </w:r>
          </w:p>
          <w:bookmarkStart w:id="29" w:name="Teksti33"/>
          <w:p w:rsidR="00520B54" w:rsidRPr="00C95D16" w:rsidRDefault="00520B54" w:rsidP="00AB61A7">
            <w:pPr>
              <w:rPr>
                <w:rFonts w:ascii="Arial" w:hAnsi="Arial" w:cs="Arial"/>
                <w:sz w:val="18"/>
                <w:szCs w:val="18"/>
              </w:rPr>
            </w:pPr>
            <w:r w:rsidRPr="00C95D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8"/>
                <w:szCs w:val="18"/>
              </w:rPr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D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520B54" w:rsidRPr="00C95D16" w:rsidTr="00FF284B">
        <w:trPr>
          <w:trHeight w:val="397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F37B17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2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</w:tcPr>
          <w:p w:rsidR="00520B54" w:rsidRPr="00F37B17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7B17">
              <w:rPr>
                <w:rFonts w:ascii="Arial" w:hAnsi="Arial" w:cs="Arial"/>
                <w:b/>
                <w:sz w:val="16"/>
                <w:szCs w:val="16"/>
              </w:rPr>
              <w:t xml:space="preserve">c) </w:t>
            </w:r>
            <w:r w:rsidR="00C252FB" w:rsidRPr="00F37B17">
              <w:rPr>
                <w:rFonts w:ascii="Arial" w:hAnsi="Arial" w:cs="Arial"/>
                <w:b/>
                <w:sz w:val="16"/>
                <w:szCs w:val="16"/>
              </w:rPr>
              <w:t>Onko nyt haettavaan paloasemaan</w:t>
            </w:r>
            <w:r w:rsidRPr="00F37B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252FB" w:rsidRPr="00F37B17">
              <w:rPr>
                <w:rFonts w:ascii="Arial" w:hAnsi="Arial" w:cs="Arial"/>
                <w:b/>
                <w:sz w:val="16"/>
                <w:szCs w:val="16"/>
              </w:rPr>
              <w:t xml:space="preserve">/ harjoitusalueeseen </w:t>
            </w:r>
            <w:r w:rsidRPr="00F37B17">
              <w:rPr>
                <w:rFonts w:ascii="Arial" w:hAnsi="Arial" w:cs="Arial"/>
                <w:b/>
                <w:sz w:val="16"/>
                <w:szCs w:val="16"/>
              </w:rPr>
              <w:t>aiemmin saatu Palosuojelurahaston avustusta</w:t>
            </w:r>
          </w:p>
        </w:tc>
        <w:tc>
          <w:tcPr>
            <w:tcW w:w="142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28"/>
                <w:szCs w:val="28"/>
              </w:rPr>
            </w:pPr>
            <w:r w:rsidRPr="00C95D1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D1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8"/>
                <w:szCs w:val="28"/>
              </w:rPr>
            </w:r>
            <w:r w:rsidR="00DB59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C95D1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95D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5D16">
              <w:rPr>
                <w:rFonts w:ascii="Arial" w:hAnsi="Arial" w:cs="Arial"/>
                <w:sz w:val="16"/>
                <w:szCs w:val="16"/>
              </w:rPr>
              <w:t>Kyllä</w:t>
            </w:r>
          </w:p>
        </w:tc>
        <w:tc>
          <w:tcPr>
            <w:tcW w:w="206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28"/>
                <w:szCs w:val="28"/>
              </w:rPr>
            </w:pPr>
            <w:r w:rsidRPr="00C95D1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D1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B5912">
              <w:rPr>
                <w:rFonts w:ascii="Arial" w:hAnsi="Arial" w:cs="Arial"/>
                <w:sz w:val="28"/>
                <w:szCs w:val="28"/>
              </w:rPr>
            </w:r>
            <w:r w:rsidR="00DB59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C95D1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95D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5D16">
              <w:rPr>
                <w:rFonts w:ascii="Arial" w:hAnsi="Arial" w:cs="Arial"/>
                <w:sz w:val="16"/>
                <w:szCs w:val="16"/>
              </w:rPr>
              <w:t>Ei</w:t>
            </w:r>
          </w:p>
        </w:tc>
      </w:tr>
      <w:bookmarkEnd w:id="23"/>
      <w:tr w:rsidR="00520B54" w:rsidRPr="00C95D16" w:rsidTr="00FF284B">
        <w:trPr>
          <w:trHeight w:val="537"/>
        </w:trPr>
        <w:tc>
          <w:tcPr>
            <w:tcW w:w="132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</w:tcPr>
          <w:p w:rsidR="00520B54" w:rsidRPr="00C95D16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2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Avustuksen määrä, €</w:t>
            </w:r>
            <w:r w:rsidR="00C808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5D16">
              <w:rPr>
                <w:rFonts w:ascii="Arial" w:hAnsi="Arial" w:cs="Arial"/>
                <w:sz w:val="16"/>
                <w:szCs w:val="16"/>
              </w:rPr>
              <w:t>/</w:t>
            </w:r>
            <w:r w:rsidR="00C808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089E">
              <w:rPr>
                <w:rFonts w:ascii="Arial" w:hAnsi="Arial" w:cs="Arial"/>
                <w:sz w:val="16"/>
                <w:szCs w:val="16"/>
              </w:rPr>
              <w:t>mk</w:t>
            </w:r>
          </w:p>
          <w:bookmarkStart w:id="30" w:name="Teksti32"/>
          <w:p w:rsidR="00520B54" w:rsidRPr="00C95D16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b/>
                <w:sz w:val="16"/>
                <w:szCs w:val="16"/>
              </w:rPr>
            </w:r>
            <w:r w:rsidRPr="00C95D1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491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95D16" w:rsidRDefault="00520B54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t>Avustuksen myöntämisaika ja päätöksen nro</w:t>
            </w:r>
          </w:p>
          <w:bookmarkStart w:id="31" w:name="Teksti31"/>
          <w:p w:rsidR="00520B54" w:rsidRPr="00C95D16" w:rsidRDefault="00520B54" w:rsidP="00AB61A7">
            <w:pPr>
              <w:rPr>
                <w:rFonts w:ascii="Arial" w:hAnsi="Arial" w:cs="Arial"/>
              </w:rPr>
            </w:pPr>
            <w:r w:rsidRPr="00C95D16">
              <w:rPr>
                <w:rFonts w:ascii="Arial" w:hAnsi="Arial" w:cs="Arial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</w:rPr>
              <w:instrText xml:space="preserve"> FORMTEXT </w:instrText>
            </w:r>
            <w:r w:rsidRPr="00C95D16">
              <w:rPr>
                <w:rFonts w:ascii="Arial" w:hAnsi="Arial" w:cs="Arial"/>
              </w:rPr>
            </w:r>
            <w:r w:rsidRPr="00C95D1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95D16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FF284B" w:rsidRPr="00C95D16" w:rsidTr="002A2000">
        <w:trPr>
          <w:trHeight w:val="1358"/>
        </w:trPr>
        <w:tc>
          <w:tcPr>
            <w:tcW w:w="1325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:rsidR="00FF284B" w:rsidRPr="00C95D16" w:rsidRDefault="00FF284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5D16">
              <w:rPr>
                <w:rFonts w:ascii="Arial" w:hAnsi="Arial" w:cs="Arial"/>
                <w:b/>
                <w:sz w:val="16"/>
                <w:szCs w:val="16"/>
              </w:rPr>
              <w:t>6 Allekirjoitus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ja päiväys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nil"/>
              <w:right w:val="single" w:sz="4" w:space="0" w:color="FFFFFF" w:themeColor="background1"/>
            </w:tcBorders>
          </w:tcPr>
          <w:p w:rsidR="00FF284B" w:rsidRDefault="00FF284B" w:rsidP="00AB61A7">
            <w:pPr>
              <w:rPr>
                <w:rFonts w:ascii="Arial" w:hAnsi="Arial" w:cs="Arial"/>
                <w:sz w:val="16"/>
                <w:szCs w:val="16"/>
              </w:rPr>
            </w:pPr>
            <w:bookmarkStart w:id="32" w:name="Teksti28"/>
            <w:r w:rsidRPr="00C95D16">
              <w:rPr>
                <w:rFonts w:ascii="Arial" w:hAnsi="Arial" w:cs="Arial"/>
                <w:sz w:val="16"/>
                <w:szCs w:val="16"/>
              </w:rPr>
              <w:t>Paikka ja päiväys</w:t>
            </w:r>
          </w:p>
          <w:p w:rsidR="00FF284B" w:rsidRDefault="00FF284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FF284B" w:rsidRPr="00C95D16" w:rsidRDefault="00FF284B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  <w:p w:rsidR="00FF284B" w:rsidRDefault="00FF284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FF284B" w:rsidRPr="00C95D16" w:rsidRDefault="00FF284B" w:rsidP="00C808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9" w:type="dxa"/>
            <w:gridSpan w:val="8"/>
            <w:tcBorders>
              <w:top w:val="single" w:sz="6" w:space="0" w:color="BFBFBF"/>
              <w:left w:val="single" w:sz="4" w:space="0" w:color="FFFFFF" w:themeColor="background1"/>
              <w:bottom w:val="nil"/>
              <w:right w:val="single" w:sz="6" w:space="0" w:color="BFBFBF"/>
            </w:tcBorders>
          </w:tcPr>
          <w:p w:rsidR="00FF284B" w:rsidRDefault="00FF284B" w:rsidP="00AB61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Nimi ja virka-asema</w:t>
            </w:r>
          </w:p>
          <w:p w:rsidR="00FF284B" w:rsidRDefault="00FF284B" w:rsidP="00AB61A7">
            <w:pPr>
              <w:rPr>
                <w:rFonts w:ascii="Arial" w:hAnsi="Arial" w:cs="Arial"/>
                <w:sz w:val="16"/>
                <w:szCs w:val="16"/>
              </w:rPr>
            </w:pPr>
          </w:p>
          <w:p w:rsidR="00FF284B" w:rsidRPr="00C95D16" w:rsidRDefault="00FF284B" w:rsidP="004149CF">
            <w:pPr>
              <w:rPr>
                <w:rFonts w:ascii="Arial" w:hAnsi="Arial" w:cs="Arial"/>
                <w:sz w:val="16"/>
                <w:szCs w:val="16"/>
              </w:rPr>
            </w:pPr>
            <w:r w:rsidRPr="00C95D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C95D1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D16">
              <w:rPr>
                <w:rFonts w:ascii="Arial" w:hAnsi="Arial" w:cs="Arial"/>
                <w:sz w:val="16"/>
                <w:szCs w:val="16"/>
              </w:rPr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95D1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84B" w:rsidRPr="00C95D16" w:rsidTr="002A2000">
        <w:trPr>
          <w:trHeight w:val="454"/>
        </w:trPr>
        <w:tc>
          <w:tcPr>
            <w:tcW w:w="1325" w:type="dxa"/>
            <w:vMerge/>
            <w:tcBorders>
              <w:left w:val="single" w:sz="6" w:space="0" w:color="BFBFBF"/>
              <w:bottom w:val="single" w:sz="4" w:space="0" w:color="A6A6A6"/>
              <w:right w:val="single" w:sz="6" w:space="0" w:color="BFBFBF"/>
            </w:tcBorders>
            <w:shd w:val="clear" w:color="auto" w:fill="F2F2F2"/>
          </w:tcPr>
          <w:p w:rsidR="00FF284B" w:rsidRDefault="00FF284B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3" w:type="dxa"/>
            <w:gridSpan w:val="10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FF284B" w:rsidRDefault="00EA6813" w:rsidP="00AB61A7">
            <w:pPr>
              <w:rPr>
                <w:rFonts w:ascii="Arial" w:hAnsi="Arial" w:cs="Arial"/>
                <w:sz w:val="16"/>
                <w:szCs w:val="16"/>
              </w:rPr>
            </w:pPr>
            <w:r w:rsidRPr="00EA6813">
              <w:rPr>
                <w:rFonts w:ascii="Arial" w:hAnsi="Arial" w:cs="Arial"/>
                <w:sz w:val="16"/>
                <w:szCs w:val="16"/>
              </w:rPr>
              <w:t>Hakemus pyydetään toimittamaan rahastoon vain sähköpostitse. Sähköistä asiakirjaa ei tarvitse täydentää erikseen käsin kirjoitetulla allekirjoituksella. Paikka ja aika sekä hakijan virka-asema täytetään lomakkeeseen kuitenkin aina. </w:t>
            </w:r>
          </w:p>
          <w:p w:rsidR="000D5A05" w:rsidRPr="00C95D16" w:rsidRDefault="000D5A05" w:rsidP="00AB61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B54" w:rsidRPr="00D3262B" w:rsidTr="00FF284B">
        <w:trPr>
          <w:trHeight w:val="255"/>
        </w:trPr>
        <w:tc>
          <w:tcPr>
            <w:tcW w:w="1325" w:type="dxa"/>
            <w:vMerge w:val="restart"/>
            <w:tcBorders>
              <w:top w:val="single" w:sz="4" w:space="0" w:color="A6A6A6"/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:rsidR="002B6351" w:rsidRPr="002B6351" w:rsidRDefault="002A2000" w:rsidP="002B63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7 a </w:t>
            </w:r>
            <w:r w:rsidR="002B6351" w:rsidRPr="002B6351">
              <w:rPr>
                <w:rFonts w:ascii="Arial" w:hAnsi="Arial" w:cs="Arial"/>
                <w:b/>
                <w:sz w:val="16"/>
                <w:szCs w:val="16"/>
              </w:rPr>
              <w:t>Kaikkien</w:t>
            </w:r>
          </w:p>
          <w:p w:rsidR="002B6351" w:rsidRPr="002B6351" w:rsidRDefault="002B6351" w:rsidP="002B63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6351">
              <w:rPr>
                <w:rFonts w:ascii="Arial" w:hAnsi="Arial" w:cs="Arial"/>
                <w:b/>
                <w:sz w:val="16"/>
                <w:szCs w:val="16"/>
              </w:rPr>
              <w:t>rakennushankkeiden</w:t>
            </w:r>
          </w:p>
          <w:p w:rsidR="002B6351" w:rsidRPr="002B6351" w:rsidRDefault="002B6351" w:rsidP="002B63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6351">
              <w:rPr>
                <w:rFonts w:ascii="Arial" w:hAnsi="Arial" w:cs="Arial"/>
                <w:b/>
                <w:sz w:val="16"/>
                <w:szCs w:val="16"/>
              </w:rPr>
              <w:t>pakolliset</w:t>
            </w:r>
          </w:p>
          <w:p w:rsidR="00520B54" w:rsidRDefault="002B6351" w:rsidP="002B63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6351">
              <w:rPr>
                <w:rFonts w:ascii="Arial" w:hAnsi="Arial" w:cs="Arial"/>
                <w:b/>
                <w:sz w:val="16"/>
                <w:szCs w:val="16"/>
              </w:rPr>
              <w:t>liitteet</w:t>
            </w:r>
          </w:p>
          <w:p w:rsidR="00FF284B" w:rsidRPr="00771A2A" w:rsidRDefault="00FF284B" w:rsidP="0033067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771A2A" w:rsidRDefault="00520B54" w:rsidP="00AB61A7">
            <w:pPr>
              <w:ind w:left="453" w:hanging="453"/>
              <w:rPr>
                <w:rFonts w:ascii="Arial" w:hAnsi="Arial" w:cs="Arial"/>
                <w:sz w:val="16"/>
                <w:szCs w:val="16"/>
              </w:rPr>
            </w:pPr>
            <w:r w:rsidRPr="00C569B0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B0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C569B0">
              <w:rPr>
                <w:rFonts w:ascii="Arial" w:hAnsi="Arial" w:cs="Arial"/>
              </w:rPr>
              <w:fldChar w:fldCharType="end"/>
            </w:r>
            <w:r w:rsidRPr="00C569B0">
              <w:rPr>
                <w:rFonts w:ascii="Arial" w:hAnsi="Arial" w:cs="Arial"/>
              </w:rPr>
              <w:t xml:space="preserve"> </w:t>
            </w:r>
            <w:r w:rsidRPr="00771A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1A2A">
              <w:rPr>
                <w:rFonts w:ascii="Arial" w:hAnsi="Arial" w:cs="Arial"/>
                <w:sz w:val="16"/>
                <w:szCs w:val="16"/>
              </w:rPr>
              <w:t>Liite 1. Selvitys hankkeen toiminnallis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771A2A">
              <w:rPr>
                <w:rFonts w:ascii="Arial" w:hAnsi="Arial" w:cs="Arial"/>
                <w:sz w:val="16"/>
                <w:szCs w:val="16"/>
              </w:rPr>
              <w:t>ta tai teknisistä suunnitelmista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20B54" w:rsidRPr="00D3262B" w:rsidTr="00FF284B">
        <w:trPr>
          <w:trHeight w:val="255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  <w:vAlign w:val="center"/>
          </w:tcPr>
          <w:p w:rsidR="00520B54" w:rsidRPr="00771A2A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33" w:name="Valinta7"/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771A2A" w:rsidRDefault="00520B54" w:rsidP="00AB61A7">
            <w:pPr>
              <w:ind w:left="453" w:hanging="453"/>
              <w:rPr>
                <w:rFonts w:ascii="Arial" w:hAnsi="Arial" w:cs="Arial"/>
              </w:rPr>
            </w:pPr>
            <w:r w:rsidRPr="00C569B0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B0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C569B0">
              <w:rPr>
                <w:rFonts w:ascii="Arial" w:hAnsi="Arial" w:cs="Arial"/>
              </w:rPr>
              <w:fldChar w:fldCharType="end"/>
            </w:r>
            <w:bookmarkEnd w:id="33"/>
            <w:r w:rsidRPr="00771A2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71A2A">
              <w:rPr>
                <w:rFonts w:ascii="Arial" w:hAnsi="Arial" w:cs="Arial"/>
                <w:sz w:val="16"/>
                <w:szCs w:val="16"/>
              </w:rPr>
              <w:t xml:space="preserve">Liite 2. Talousarvio, josta käy </w:t>
            </w:r>
            <w:r>
              <w:rPr>
                <w:rFonts w:ascii="Arial" w:hAnsi="Arial" w:cs="Arial"/>
                <w:sz w:val="16"/>
                <w:szCs w:val="16"/>
              </w:rPr>
              <w:t xml:space="preserve">ilmi hakijan omarahoitusosuuden </w:t>
            </w:r>
            <w:r w:rsidRPr="00771A2A">
              <w:rPr>
                <w:rFonts w:ascii="Arial" w:hAnsi="Arial" w:cs="Arial"/>
                <w:sz w:val="16"/>
                <w:szCs w:val="16"/>
              </w:rPr>
              <w:t>kattaminen sekä</w:t>
            </w:r>
            <w:r w:rsidR="00E031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3156" w:rsidRPr="00E03156">
              <w:rPr>
                <w:rFonts w:ascii="Arial" w:hAnsi="Arial" w:cs="Arial"/>
                <w:sz w:val="16"/>
                <w:szCs w:val="16"/>
              </w:rPr>
              <w:t xml:space="preserve">lisäksi sopimuspalokuntien hankkeissa </w:t>
            </w:r>
            <w:r w:rsidR="00E03156">
              <w:rPr>
                <w:rFonts w:ascii="Arial" w:hAnsi="Arial" w:cs="Arial"/>
                <w:sz w:val="16"/>
                <w:szCs w:val="16"/>
              </w:rPr>
              <w:t xml:space="preserve">selvitys </w:t>
            </w:r>
            <w:r w:rsidRPr="00771A2A">
              <w:rPr>
                <w:rFonts w:ascii="Arial" w:hAnsi="Arial" w:cs="Arial"/>
                <w:sz w:val="16"/>
                <w:szCs w:val="16"/>
              </w:rPr>
              <w:t>hakijan edellytyksistä ra</w:t>
            </w:r>
            <w:r>
              <w:rPr>
                <w:rFonts w:ascii="Arial" w:hAnsi="Arial" w:cs="Arial"/>
                <w:sz w:val="16"/>
                <w:szCs w:val="16"/>
              </w:rPr>
              <w:t>hoi</w:t>
            </w:r>
            <w:r w:rsidRPr="00771A2A">
              <w:rPr>
                <w:rFonts w:ascii="Arial" w:hAnsi="Arial" w:cs="Arial"/>
                <w:sz w:val="16"/>
                <w:szCs w:val="16"/>
              </w:rPr>
              <w:t>ttaa hankkeen omarahoitusosuus</w:t>
            </w:r>
          </w:p>
        </w:tc>
      </w:tr>
      <w:tr w:rsidR="00520B54" w:rsidRPr="00D3262B" w:rsidTr="00FF284B">
        <w:trPr>
          <w:trHeight w:val="255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  <w:vAlign w:val="center"/>
          </w:tcPr>
          <w:p w:rsidR="00520B54" w:rsidRPr="00771A2A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771A2A" w:rsidRDefault="00520B54" w:rsidP="00E941BC">
            <w:pPr>
              <w:ind w:left="453" w:hanging="453"/>
              <w:rPr>
                <w:rFonts w:ascii="Arial" w:hAnsi="Arial" w:cs="Arial"/>
                <w:sz w:val="28"/>
                <w:szCs w:val="28"/>
              </w:rPr>
            </w:pPr>
            <w:r w:rsidRPr="00C569B0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B0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C569B0">
              <w:rPr>
                <w:rFonts w:ascii="Arial" w:hAnsi="Arial" w:cs="Arial"/>
              </w:rPr>
              <w:fldChar w:fldCharType="end"/>
            </w:r>
            <w:r w:rsidRPr="00771A2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1A2A">
              <w:rPr>
                <w:rFonts w:ascii="Arial" w:hAnsi="Arial" w:cs="Arial"/>
                <w:sz w:val="16"/>
                <w:szCs w:val="16"/>
              </w:rPr>
              <w:t xml:space="preserve"> Liite 3. Alueen pelastus</w:t>
            </w:r>
            <w:r>
              <w:rPr>
                <w:rFonts w:ascii="Arial" w:hAnsi="Arial" w:cs="Arial"/>
                <w:sz w:val="16"/>
                <w:szCs w:val="16"/>
              </w:rPr>
              <w:t>laitoksen</w:t>
            </w:r>
            <w:r w:rsidRPr="00771A2A">
              <w:rPr>
                <w:rFonts w:ascii="Arial" w:hAnsi="Arial" w:cs="Arial"/>
                <w:sz w:val="16"/>
                <w:szCs w:val="16"/>
              </w:rPr>
              <w:t xml:space="preserve"> lausunto hankkeen tarpeellisuudesta ja osallistumisesta hankkeen rahoitukseen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20B54" w:rsidRPr="00D3262B" w:rsidTr="00FF284B">
        <w:trPr>
          <w:trHeight w:val="375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  <w:vAlign w:val="center"/>
          </w:tcPr>
          <w:p w:rsidR="00520B54" w:rsidRPr="00771A2A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771A2A" w:rsidRDefault="00520B54" w:rsidP="00BA23BC">
            <w:pPr>
              <w:rPr>
                <w:rFonts w:ascii="Arial" w:hAnsi="Arial" w:cs="Arial"/>
                <w:sz w:val="16"/>
                <w:szCs w:val="16"/>
              </w:rPr>
            </w:pPr>
            <w:r w:rsidRPr="00C569B0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B0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C569B0">
              <w:rPr>
                <w:rFonts w:ascii="Arial" w:hAnsi="Arial" w:cs="Arial"/>
              </w:rPr>
              <w:fldChar w:fldCharType="end"/>
            </w:r>
            <w:r w:rsidRPr="00C569B0">
              <w:rPr>
                <w:rFonts w:ascii="Arial" w:hAnsi="Arial" w:cs="Arial"/>
              </w:rPr>
              <w:t xml:space="preserve"> </w:t>
            </w:r>
            <w:r w:rsidRPr="00771A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Liite 4</w:t>
            </w:r>
            <w:r w:rsidRPr="00771A2A">
              <w:rPr>
                <w:rFonts w:ascii="Arial" w:hAnsi="Arial" w:cs="Arial"/>
                <w:sz w:val="16"/>
                <w:szCs w:val="16"/>
              </w:rPr>
              <w:t xml:space="preserve">. Rakennussuunnitelmat (selvitys tehtävistä töistä, asemapiirros </w:t>
            </w:r>
            <w:r>
              <w:rPr>
                <w:rFonts w:ascii="Arial" w:hAnsi="Arial" w:cs="Arial"/>
                <w:sz w:val="16"/>
                <w:szCs w:val="16"/>
              </w:rPr>
              <w:t>ja pohjapiirustukset A3-kokoisina</w:t>
            </w:r>
            <w:r w:rsidRPr="00771A2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20B54" w:rsidRPr="00D3262B" w:rsidTr="00FF284B">
        <w:trPr>
          <w:trHeight w:val="538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  <w:vAlign w:val="center"/>
          </w:tcPr>
          <w:p w:rsidR="00520B54" w:rsidRPr="00771A2A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1E4693" w:rsidRDefault="00520B54" w:rsidP="00E031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C569B0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B0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C569B0">
              <w:rPr>
                <w:rFonts w:ascii="Arial" w:hAnsi="Arial" w:cs="Arial"/>
              </w:rPr>
              <w:fldChar w:fldCharType="end"/>
            </w:r>
            <w:r w:rsidRPr="00C569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71A2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Liite 5</w:t>
            </w:r>
            <w:r w:rsidRPr="00771A2A">
              <w:rPr>
                <w:rFonts w:ascii="Arial" w:hAnsi="Arial" w:cs="Arial"/>
                <w:sz w:val="16"/>
                <w:szCs w:val="16"/>
              </w:rPr>
              <w:t>.</w:t>
            </w:r>
            <w:r w:rsidRPr="00E031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1A2A">
              <w:rPr>
                <w:rFonts w:ascii="Arial" w:hAnsi="Arial" w:cs="Arial"/>
                <w:sz w:val="16"/>
                <w:szCs w:val="16"/>
              </w:rPr>
              <w:t>Hakijan sitoumus rakennustyön aloittamiseen myöntämisvuoden aikana (talousarvio ei riitä sitoumukseks</w:t>
            </w:r>
            <w:r>
              <w:rPr>
                <w:rFonts w:ascii="Arial" w:hAnsi="Arial" w:cs="Arial"/>
                <w:sz w:val="16"/>
                <w:szCs w:val="16"/>
              </w:rPr>
              <w:t>i)</w:t>
            </w:r>
            <w:r w:rsidR="00E0315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03156">
              <w:rPr>
                <w:rFonts w:ascii="Arial" w:hAnsi="Arial" w:cs="Arial"/>
                <w:sz w:val="16"/>
                <w:szCs w:val="16"/>
              </w:rPr>
              <w:br/>
              <w:t>S</w:t>
            </w:r>
            <w:r w:rsidR="00E03156" w:rsidRPr="00E03156">
              <w:rPr>
                <w:rFonts w:ascii="Arial" w:hAnsi="Arial" w:cs="Arial"/>
                <w:sz w:val="16"/>
                <w:szCs w:val="16"/>
              </w:rPr>
              <w:t>itoumus on vapaamuotoinen ja sen voi allekirjoittaa kunnanjohtaja, talousjohtaja tai muu asiasta vastaava virkamies.</w:t>
            </w:r>
          </w:p>
        </w:tc>
      </w:tr>
      <w:tr w:rsidR="00520B54" w:rsidRPr="00D3262B" w:rsidTr="00FF284B">
        <w:trPr>
          <w:trHeight w:val="538"/>
        </w:trPr>
        <w:tc>
          <w:tcPr>
            <w:tcW w:w="1325" w:type="dxa"/>
            <w:vMerge/>
            <w:tcBorders>
              <w:left w:val="single" w:sz="6" w:space="0" w:color="BFBFBF"/>
              <w:bottom w:val="single" w:sz="4" w:space="0" w:color="A6A6A6"/>
              <w:right w:val="single" w:sz="6" w:space="0" w:color="BFBFBF"/>
            </w:tcBorders>
            <w:shd w:val="clear" w:color="auto" w:fill="F2F2F2"/>
            <w:vAlign w:val="center"/>
          </w:tcPr>
          <w:p w:rsidR="00520B54" w:rsidRPr="00771A2A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C569B0" w:rsidRDefault="00520B54" w:rsidP="00DE6C15">
            <w:pPr>
              <w:spacing w:before="100" w:beforeAutospacing="1"/>
              <w:rPr>
                <w:rFonts w:ascii="Arial" w:hAnsi="Arial" w:cs="Arial"/>
              </w:rPr>
            </w:pPr>
            <w:r w:rsidRPr="00771A2A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A2A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771A2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D455FA">
              <w:rPr>
                <w:rFonts w:ascii="Arial" w:hAnsi="Arial" w:cs="Arial"/>
                <w:sz w:val="16"/>
                <w:szCs w:val="16"/>
              </w:rPr>
              <w:t xml:space="preserve"> Liite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455F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Selvitys </w:t>
            </w:r>
            <w:r w:rsidRPr="00C40CBE">
              <w:rPr>
                <w:rFonts w:ascii="Arial" w:hAnsi="Arial" w:cs="Arial"/>
                <w:sz w:val="16"/>
                <w:szCs w:val="16"/>
              </w:rPr>
              <w:t>rakennushankkeen</w:t>
            </w:r>
            <w:r>
              <w:rPr>
                <w:rFonts w:ascii="Arial" w:hAnsi="Arial" w:cs="Arial"/>
                <w:sz w:val="16"/>
                <w:szCs w:val="16"/>
              </w:rPr>
              <w:t xml:space="preserve"> kustannuksista </w:t>
            </w:r>
          </w:p>
        </w:tc>
      </w:tr>
      <w:tr w:rsidR="00520B54" w:rsidRPr="00D3262B" w:rsidTr="00FF284B">
        <w:trPr>
          <w:trHeight w:val="375"/>
        </w:trPr>
        <w:tc>
          <w:tcPr>
            <w:tcW w:w="1325" w:type="dxa"/>
            <w:vMerge w:val="restart"/>
            <w:tcBorders>
              <w:top w:val="single" w:sz="4" w:space="0" w:color="A6A6A6"/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:rsidR="00520B54" w:rsidRDefault="00520B54" w:rsidP="003306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b Hankekohtaiset, pakolliset liitteet</w:t>
            </w:r>
          </w:p>
          <w:p w:rsidR="00520B54" w:rsidRPr="00771A2A" w:rsidRDefault="00520B54" w:rsidP="00330675">
            <w:pPr>
              <w:rPr>
                <w:rFonts w:ascii="Arial" w:hAnsi="Arial" w:cs="Arial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771A2A" w:rsidRDefault="00520B54" w:rsidP="00C40CBE">
            <w:pPr>
              <w:rPr>
                <w:rFonts w:ascii="Arial" w:hAnsi="Arial" w:cs="Arial"/>
                <w:sz w:val="16"/>
                <w:szCs w:val="16"/>
              </w:rPr>
            </w:pPr>
            <w:r w:rsidRPr="00771A2A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A2A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771A2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D455FA">
              <w:rPr>
                <w:rFonts w:ascii="Arial" w:hAnsi="Arial" w:cs="Arial"/>
                <w:sz w:val="16"/>
                <w:szCs w:val="16"/>
              </w:rPr>
              <w:t xml:space="preserve"> Liite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D455F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Selvitys </w:t>
            </w:r>
            <w:r w:rsidRPr="00E941BC">
              <w:rPr>
                <w:rFonts w:ascii="Arial" w:hAnsi="Arial" w:cs="Arial"/>
                <w:sz w:val="16"/>
                <w:szCs w:val="16"/>
                <w:u w:val="single"/>
              </w:rPr>
              <w:t>yhteiskäyttöisistä</w:t>
            </w:r>
            <w:r w:rsidRPr="00CB7520">
              <w:rPr>
                <w:rFonts w:ascii="Arial" w:hAnsi="Arial" w:cs="Arial"/>
                <w:sz w:val="16"/>
                <w:szCs w:val="16"/>
              </w:rPr>
              <w:t xml:space="preserve"> tiloista (jos sellaisia on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D455FA">
              <w:rPr>
                <w:rFonts w:ascii="Arial" w:hAnsi="Arial" w:cs="Arial"/>
                <w:sz w:val="16"/>
                <w:szCs w:val="16"/>
              </w:rPr>
              <w:t>sekä pelastustoimen osuudesta (%) näistä tiloista</w:t>
            </w:r>
          </w:p>
        </w:tc>
      </w:tr>
      <w:tr w:rsidR="00520B54" w:rsidRPr="00D3262B" w:rsidTr="00FF284B">
        <w:trPr>
          <w:trHeight w:val="375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:rsidR="00520B54" w:rsidRDefault="00520B54" w:rsidP="00AB61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F310CF" w:rsidRDefault="00520B54" w:rsidP="0099084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A69B1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B1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4A69B1">
              <w:rPr>
                <w:rFonts w:ascii="Arial" w:hAnsi="Arial" w:cs="Arial"/>
              </w:rPr>
              <w:fldChar w:fldCharType="end"/>
            </w:r>
            <w:r w:rsidRPr="004A69B1">
              <w:rPr>
                <w:rFonts w:ascii="Arial" w:hAnsi="Arial" w:cs="Arial"/>
              </w:rPr>
              <w:t xml:space="preserve"> </w:t>
            </w:r>
            <w:r w:rsidRPr="000F73E9">
              <w:rPr>
                <w:rFonts w:ascii="Arial" w:hAnsi="Arial" w:cs="Arial"/>
                <w:color w:val="0000FF"/>
              </w:rPr>
              <w:t xml:space="preserve"> </w:t>
            </w:r>
            <w:r w:rsidRPr="000F73E9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Liite 8</w:t>
            </w:r>
            <w:r w:rsidRPr="004A69B1">
              <w:rPr>
                <w:rFonts w:ascii="Arial" w:hAnsi="Arial" w:cs="Arial"/>
                <w:sz w:val="16"/>
                <w:szCs w:val="16"/>
              </w:rPr>
              <w:t xml:space="preserve">. Selvitys alueella olevista muista harjoitusaluekohteista ja niiden käyttömahdollisuuksista </w:t>
            </w:r>
            <w:r w:rsidRPr="00CB7520">
              <w:rPr>
                <w:rFonts w:ascii="Arial" w:hAnsi="Arial" w:cs="Arial"/>
                <w:sz w:val="16"/>
                <w:szCs w:val="16"/>
              </w:rPr>
              <w:t>(vain</w:t>
            </w:r>
            <w:r w:rsidRPr="00F310CF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  <w:p w:rsidR="00520B54" w:rsidRPr="00771A2A" w:rsidRDefault="00520B54" w:rsidP="00F310CF">
            <w:pPr>
              <w:rPr>
                <w:rFonts w:ascii="Arial" w:hAnsi="Arial" w:cs="Arial"/>
              </w:rPr>
            </w:pPr>
            <w:r w:rsidRPr="00F310CF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F310CF">
              <w:rPr>
                <w:rFonts w:ascii="Arial" w:hAnsi="Arial" w:cs="Arial"/>
                <w:sz w:val="16"/>
                <w:szCs w:val="16"/>
                <w:u w:val="single"/>
              </w:rPr>
              <w:t>harjoitusaluehankkeisiin)</w:t>
            </w:r>
          </w:p>
        </w:tc>
      </w:tr>
      <w:tr w:rsidR="00520B54" w:rsidRPr="00D3262B" w:rsidTr="00FF284B">
        <w:trPr>
          <w:trHeight w:val="375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:rsidR="00520B54" w:rsidRPr="00771A2A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771A2A" w:rsidRDefault="00520B54" w:rsidP="00990847">
            <w:pPr>
              <w:rPr>
                <w:rFonts w:ascii="Arial" w:hAnsi="Arial" w:cs="Arial"/>
                <w:sz w:val="16"/>
                <w:szCs w:val="16"/>
              </w:rPr>
            </w:pPr>
            <w:r w:rsidRPr="004A69B1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B1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4A69B1">
              <w:rPr>
                <w:rFonts w:ascii="Arial" w:hAnsi="Arial" w:cs="Arial"/>
              </w:rPr>
              <w:fldChar w:fldCharType="end"/>
            </w:r>
            <w:r w:rsidRPr="004A69B1">
              <w:rPr>
                <w:rFonts w:ascii="Arial" w:hAnsi="Arial" w:cs="Arial"/>
              </w:rPr>
              <w:t xml:space="preserve"> </w:t>
            </w:r>
            <w:r w:rsidRPr="000F73E9">
              <w:rPr>
                <w:rFonts w:ascii="Arial" w:hAnsi="Arial" w:cs="Arial"/>
                <w:color w:val="0000FF"/>
              </w:rPr>
              <w:t xml:space="preserve"> </w:t>
            </w:r>
            <w:r w:rsidRPr="000F73E9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Liite 9</w:t>
            </w:r>
            <w:r w:rsidRPr="004A69B1">
              <w:rPr>
                <w:rFonts w:ascii="Arial" w:hAnsi="Arial" w:cs="Arial"/>
                <w:sz w:val="16"/>
                <w:szCs w:val="16"/>
              </w:rPr>
              <w:t>. Harjoitusalueen käyttösuunnitelma</w:t>
            </w:r>
            <w:r>
              <w:rPr>
                <w:rFonts w:ascii="Arial" w:hAnsi="Arial" w:cs="Arial"/>
                <w:sz w:val="16"/>
                <w:szCs w:val="16"/>
              </w:rPr>
              <w:t xml:space="preserve"> sekä selvitys ympäristöluvasta</w:t>
            </w:r>
            <w:r w:rsidRPr="004A69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520">
              <w:rPr>
                <w:rFonts w:ascii="Arial" w:hAnsi="Arial" w:cs="Arial"/>
                <w:sz w:val="16"/>
                <w:szCs w:val="16"/>
              </w:rPr>
              <w:t xml:space="preserve">(vain </w:t>
            </w:r>
            <w:r w:rsidRPr="00F310CF">
              <w:rPr>
                <w:rFonts w:ascii="Arial" w:hAnsi="Arial" w:cs="Arial"/>
                <w:sz w:val="16"/>
                <w:szCs w:val="16"/>
                <w:u w:val="single"/>
              </w:rPr>
              <w:t>harjoitusaluehankkeisiin</w:t>
            </w:r>
            <w:r w:rsidRPr="0099084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20B54" w:rsidRPr="00D3262B" w:rsidTr="00FF284B">
        <w:trPr>
          <w:trHeight w:val="312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:rsidR="00520B54" w:rsidRPr="00771A2A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F310CF" w:rsidRDefault="00520B54" w:rsidP="00330675">
            <w:pPr>
              <w:rPr>
                <w:rFonts w:ascii="Arial" w:hAnsi="Arial" w:cs="Arial"/>
                <w:sz w:val="16"/>
                <w:szCs w:val="16"/>
              </w:rPr>
            </w:pPr>
            <w:r w:rsidRPr="004A69B1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B1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4A69B1">
              <w:rPr>
                <w:rFonts w:ascii="Arial" w:hAnsi="Arial" w:cs="Arial"/>
              </w:rPr>
              <w:fldChar w:fldCharType="end"/>
            </w:r>
            <w:r w:rsidRPr="004A69B1">
              <w:rPr>
                <w:rFonts w:ascii="Arial" w:hAnsi="Arial" w:cs="Arial"/>
              </w:rPr>
              <w:t xml:space="preserve"> </w:t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t xml:space="preserve">   </w:t>
            </w:r>
            <w:r w:rsidRPr="00490D11">
              <w:rPr>
                <w:rFonts w:ascii="Arial" w:hAnsi="Arial" w:cs="Arial"/>
                <w:sz w:val="16"/>
                <w:szCs w:val="16"/>
              </w:rPr>
              <w:t>Liite 10. Kuntoarvio saneerattavasta kohteesta, esim. suoritettu kuntotarkastus (vain peruskorjauskohteet).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20B54" w:rsidRPr="00D3262B" w:rsidTr="00FF284B">
        <w:trPr>
          <w:trHeight w:val="378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:rsidR="00520B54" w:rsidRPr="00771A2A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1E4693" w:rsidRDefault="00520B54" w:rsidP="00330675">
            <w:pPr>
              <w:rPr>
                <w:rFonts w:ascii="Arial" w:hAnsi="Arial" w:cs="Arial"/>
                <w:sz w:val="16"/>
                <w:szCs w:val="16"/>
              </w:rPr>
            </w:pPr>
            <w:r w:rsidRPr="00771A2A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A2A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771A2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Liite 11. Aluehallintoviraston lausunto </w:t>
            </w:r>
            <w:r w:rsidRPr="00CB7520">
              <w:rPr>
                <w:rFonts w:ascii="Arial" w:hAnsi="Arial" w:cs="Arial"/>
                <w:sz w:val="16"/>
                <w:szCs w:val="16"/>
              </w:rPr>
              <w:t>(vain</w:t>
            </w:r>
            <w:r w:rsidRPr="00E941BC">
              <w:rPr>
                <w:rFonts w:ascii="Arial" w:hAnsi="Arial" w:cs="Arial"/>
                <w:sz w:val="16"/>
                <w:szCs w:val="16"/>
                <w:u w:val="single"/>
              </w:rPr>
              <w:t xml:space="preserve"> harjoitusaluehankkeisiin</w:t>
            </w:r>
            <w:r w:rsidRPr="0099084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20B54" w:rsidRPr="00D3262B" w:rsidTr="00FF284B">
        <w:trPr>
          <w:trHeight w:val="376"/>
        </w:trPr>
        <w:tc>
          <w:tcPr>
            <w:tcW w:w="1325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F2F2F2"/>
          </w:tcPr>
          <w:p w:rsidR="00520B54" w:rsidRPr="00771A2A" w:rsidRDefault="00520B54" w:rsidP="00AB61A7">
            <w:pPr>
              <w:rPr>
                <w:rFonts w:ascii="Arial" w:hAnsi="Arial" w:cs="Arial"/>
              </w:rPr>
            </w:pPr>
          </w:p>
        </w:tc>
        <w:tc>
          <w:tcPr>
            <w:tcW w:w="9023" w:type="dxa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520B54" w:rsidRPr="00771A2A" w:rsidRDefault="00520B54" w:rsidP="00330675">
            <w:pPr>
              <w:rPr>
                <w:rFonts w:ascii="Arial" w:hAnsi="Arial" w:cs="Arial"/>
                <w:sz w:val="16"/>
                <w:szCs w:val="16"/>
              </w:rPr>
            </w:pPr>
            <w:r w:rsidRPr="004A69B1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B1">
              <w:rPr>
                <w:rFonts w:ascii="Arial" w:hAnsi="Arial" w:cs="Arial"/>
              </w:rPr>
              <w:instrText xml:space="preserve"> FORMCHECKBOX </w:instrText>
            </w:r>
            <w:r w:rsidR="00DB5912">
              <w:rPr>
                <w:rFonts w:ascii="Arial" w:hAnsi="Arial" w:cs="Arial"/>
              </w:rPr>
            </w:r>
            <w:r w:rsidR="00DB5912">
              <w:rPr>
                <w:rFonts w:ascii="Arial" w:hAnsi="Arial" w:cs="Arial"/>
              </w:rPr>
              <w:fldChar w:fldCharType="separate"/>
            </w:r>
            <w:r w:rsidRPr="004A69B1">
              <w:rPr>
                <w:rFonts w:ascii="Arial" w:hAnsi="Arial" w:cs="Arial"/>
              </w:rPr>
              <w:fldChar w:fldCharType="end"/>
            </w:r>
            <w:r w:rsidRPr="004A69B1">
              <w:rPr>
                <w:rFonts w:ascii="Arial" w:hAnsi="Arial" w:cs="Arial"/>
              </w:rPr>
              <w:t xml:space="preserve"> </w:t>
            </w:r>
            <w:r w:rsidRPr="006540DE">
              <w:rPr>
                <w:rFonts w:ascii="Arial" w:hAnsi="Arial" w:cs="Arial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Liite 12. Toimintasuunnitelma ja talousarvio siltä vuodelta, jonka toimintaan avustus käytetään sekä lyhyt selvitys toiminta-alueesta, lähtöajasta ja hälytysten </w:t>
            </w:r>
            <w:r w:rsidRPr="00CB7520">
              <w:rPr>
                <w:rFonts w:ascii="Arial" w:hAnsi="Arial" w:cs="Arial"/>
                <w:sz w:val="16"/>
                <w:szCs w:val="16"/>
              </w:rPr>
              <w:t>määrästä (vain</w:t>
            </w:r>
            <w:r w:rsidRPr="00E941BC">
              <w:rPr>
                <w:rFonts w:ascii="Arial" w:hAnsi="Arial" w:cs="Arial"/>
                <w:sz w:val="16"/>
                <w:szCs w:val="16"/>
                <w:u w:val="single"/>
              </w:rPr>
              <w:t xml:space="preserve"> sopimuspalokuntien hankkeet)</w:t>
            </w:r>
          </w:p>
        </w:tc>
      </w:tr>
    </w:tbl>
    <w:p w:rsidR="00700E11" w:rsidRPr="005230AF" w:rsidRDefault="00700E11" w:rsidP="00232133">
      <w:pPr>
        <w:rPr>
          <w:rFonts w:ascii="Arial" w:hAnsi="Arial" w:cs="Arial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9765B4" w:rsidRDefault="009765B4" w:rsidP="00747885">
      <w:pPr>
        <w:rPr>
          <w:rFonts w:ascii="Arial" w:hAnsi="Arial" w:cs="Arial"/>
          <w:b/>
          <w:sz w:val="22"/>
          <w:szCs w:val="22"/>
        </w:rPr>
      </w:pPr>
    </w:p>
    <w:p w:rsidR="000D5A05" w:rsidRPr="00B46640" w:rsidRDefault="000D5A05" w:rsidP="000D5A05">
      <w:pPr>
        <w:keepNext/>
        <w:keepLines/>
        <w:spacing w:before="280" w:after="240" w:line="360" w:lineRule="auto"/>
        <w:outlineLvl w:val="1"/>
        <w:rPr>
          <w:rFonts w:ascii="Segoe UI" w:hAnsi="Segoe UI"/>
          <w:b/>
          <w:sz w:val="28"/>
          <w:szCs w:val="28"/>
          <w:lang w:eastAsia="en-US"/>
        </w:rPr>
      </w:pPr>
      <w:r w:rsidRPr="00B46640">
        <w:rPr>
          <w:rFonts w:ascii="Segoe UI" w:hAnsi="Segoe UI"/>
          <w:b/>
          <w:sz w:val="28"/>
          <w:szCs w:val="28"/>
          <w:lang w:eastAsia="en-US"/>
        </w:rPr>
        <w:t>Rakennushankkeiden hyväksyttävät ja ei-hyväksyttävät kustannukset</w:t>
      </w:r>
      <w:r w:rsidRPr="00B46640">
        <w:rPr>
          <w:rFonts w:ascii="Segoe UI" w:hAnsi="Segoe UI"/>
          <w:b/>
          <w:sz w:val="28"/>
          <w:szCs w:val="28"/>
          <w:lang w:eastAsia="en-US"/>
        </w:rPr>
        <w:tab/>
      </w:r>
    </w:p>
    <w:p w:rsidR="000D5A05" w:rsidRPr="00B46640" w:rsidRDefault="000D5A05" w:rsidP="000D5A05">
      <w:pPr>
        <w:spacing w:before="120" w:after="280" w:line="360" w:lineRule="auto"/>
        <w:rPr>
          <w:rFonts w:ascii="Calibri" w:eastAsia="Calibri" w:hAnsi="Calibri"/>
          <w:b/>
          <w:color w:val="FF0000"/>
          <w:szCs w:val="22"/>
          <w:lang w:eastAsia="en-US"/>
        </w:rPr>
      </w:pPr>
      <w:r w:rsidRPr="00B46640">
        <w:rPr>
          <w:rFonts w:ascii="Calibri" w:eastAsia="Calibri" w:hAnsi="Calibri"/>
          <w:b/>
          <w:szCs w:val="22"/>
          <w:lang w:eastAsia="en-US"/>
        </w:rPr>
        <w:t>Avustusta voidaan myöntää kunnille: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 xml:space="preserve">vanhojen paloasemien merkittävään peruskorjaukseen: merkittävien ja todennettujen työturvallisuuteen ja tasa-arvoon vaikuttavien puutteiden poistamiseen (esim. merkittävä terveyshaitta, naisten ja miesten sosiaalitilat, henkilöstön altistuminen, rakenteiden vaarallinen kunto) 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paloasemien peruskorjausten rakentamiskustannuksiin ja kiinteisiin kalusteisiin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muihin rakentamiseen välittömästi liittyviin kustannuksiin (esim. peruskorjauksen suunnittelukustannukset, rakentamiseen liittyvät lyhytaikaiset konevuokrat)</w:t>
      </w:r>
    </w:p>
    <w:p w:rsidR="00B46640" w:rsidRDefault="00B46640" w:rsidP="00B46640">
      <w:pPr>
        <w:spacing w:before="120" w:after="280" w:line="360" w:lineRule="auto"/>
        <w:rPr>
          <w:rFonts w:ascii="Calibri" w:eastAsia="Calibri" w:hAnsi="Calibri"/>
          <w:szCs w:val="22"/>
          <w:lang w:eastAsia="en-US"/>
        </w:rPr>
      </w:pPr>
    </w:p>
    <w:p w:rsidR="000D5A05" w:rsidRPr="00B46640" w:rsidRDefault="000D5A05" w:rsidP="00B46640">
      <w:pPr>
        <w:spacing w:before="120" w:after="280" w:line="360" w:lineRule="auto"/>
        <w:rPr>
          <w:rFonts w:ascii="Calibri" w:eastAsia="Calibri" w:hAnsi="Calibri"/>
          <w:b/>
          <w:szCs w:val="22"/>
          <w:lang w:eastAsia="en-US"/>
        </w:rPr>
      </w:pPr>
      <w:r w:rsidRPr="00B46640">
        <w:rPr>
          <w:rFonts w:ascii="Calibri" w:eastAsia="Calibri" w:hAnsi="Calibri"/>
          <w:b/>
          <w:szCs w:val="22"/>
          <w:lang w:eastAsia="en-US"/>
        </w:rPr>
        <w:t>Avustusta voidaan myöntää sopimuspalokunnille: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 xml:space="preserve">uusien paloasemien rakentamiseen sekä vanhojen paloasemien laajentamiseen 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 xml:space="preserve">kiinteistön hankintaan 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 xml:space="preserve">vanhojen paloasemien merkittävään peruskorjaukseen: merkittävien ja todennettujen työturvallisuuteen ja tasa-arvoon vaikuttavien puutteiden poistamiseen (esim. merkittävä terveyshaitta, naisten ja miesten sosiaalitilat, henkilöstön altistuminen, rakenteiden vaarallinen kunto) 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rakennuksen käyttötarkoituksen muuttamiseen paloasemaksi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proofErr w:type="spellStart"/>
      <w:r w:rsidRPr="000D5A05">
        <w:rPr>
          <w:rFonts w:ascii="Calibri" w:eastAsia="Calibri" w:hAnsi="Calibri"/>
          <w:szCs w:val="22"/>
          <w:lang w:eastAsia="en-US"/>
        </w:rPr>
        <w:t>ajoneuvopaikkojen</w:t>
      </w:r>
      <w:proofErr w:type="spellEnd"/>
      <w:r w:rsidRPr="000D5A05">
        <w:rPr>
          <w:rFonts w:ascii="Calibri" w:eastAsia="Calibri" w:hAnsi="Calibri"/>
          <w:szCs w:val="22"/>
          <w:lang w:eastAsia="en-US"/>
        </w:rPr>
        <w:t xml:space="preserve"> lisäämiseen 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muuhun vastaavaan toimenpiteeseen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paloasemien rakentamiskustannuksiin ja kiinteisiin kalusteisiin</w:t>
      </w:r>
    </w:p>
    <w:p w:rsidR="000D5A05" w:rsidRPr="000D5A05" w:rsidRDefault="000D5A05" w:rsidP="000D5A05">
      <w:pPr>
        <w:numPr>
          <w:ilvl w:val="0"/>
          <w:numId w:val="6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muihin rakentamiseen välittömästi liittyviin kustannuksiin (esim. rakennuksen suunnittelukustannukset, rakentamiseen liittyvät lyhytaikaiset konevuokrat ja paloasemarakennukseen pohjatyö).</w:t>
      </w:r>
    </w:p>
    <w:p w:rsidR="00B46640" w:rsidRDefault="00B46640" w:rsidP="000D5A05">
      <w:pPr>
        <w:spacing w:before="120" w:after="280" w:line="360" w:lineRule="auto"/>
        <w:rPr>
          <w:rFonts w:ascii="Calibri" w:eastAsia="Calibri" w:hAnsi="Calibri"/>
          <w:szCs w:val="22"/>
          <w:lang w:eastAsia="en-US"/>
        </w:rPr>
      </w:pPr>
    </w:p>
    <w:p w:rsidR="000D5A05" w:rsidRPr="00B46640" w:rsidRDefault="000D5A05" w:rsidP="000D5A05">
      <w:pPr>
        <w:spacing w:before="120" w:after="280" w:line="360" w:lineRule="auto"/>
        <w:rPr>
          <w:rFonts w:ascii="Calibri" w:eastAsia="Calibri" w:hAnsi="Calibri"/>
          <w:b/>
          <w:szCs w:val="22"/>
          <w:lang w:eastAsia="en-US"/>
        </w:rPr>
      </w:pPr>
      <w:r w:rsidRPr="00B46640">
        <w:rPr>
          <w:rFonts w:ascii="Calibri" w:eastAsia="Calibri" w:hAnsi="Calibri"/>
          <w:b/>
          <w:szCs w:val="22"/>
          <w:lang w:eastAsia="en-US"/>
        </w:rPr>
        <w:t>Avustusta ei myönnetä:</w:t>
      </w:r>
    </w:p>
    <w:p w:rsidR="000D5A05" w:rsidRPr="000D5A05" w:rsidRDefault="000D5A05" w:rsidP="000D5A05">
      <w:pPr>
        <w:numPr>
          <w:ilvl w:val="0"/>
          <w:numId w:val="7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 xml:space="preserve">väestönsuojelu-, ensihoito- ja ensivastetoimintaan ja öljyntorjuntatiloihin </w:t>
      </w:r>
    </w:p>
    <w:p w:rsidR="000D5A05" w:rsidRPr="000D5A05" w:rsidRDefault="000D5A05" w:rsidP="000D5A05">
      <w:pPr>
        <w:numPr>
          <w:ilvl w:val="0"/>
          <w:numId w:val="7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 xml:space="preserve">kunnalliselle kiinteistöosakeyhtiölle </w:t>
      </w:r>
    </w:p>
    <w:p w:rsidR="000D5A05" w:rsidRPr="000D5A05" w:rsidRDefault="000D5A05" w:rsidP="000D5A05">
      <w:pPr>
        <w:numPr>
          <w:ilvl w:val="0"/>
          <w:numId w:val="7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 xml:space="preserve">paloaseman juhlasalin tai vastaavan tilan rakennuskustannuksiin (sopimuspalokuntien hankkeet) </w:t>
      </w:r>
    </w:p>
    <w:p w:rsidR="000D5A05" w:rsidRPr="000D5A05" w:rsidRDefault="000D5A05" w:rsidP="000D5A05">
      <w:pPr>
        <w:numPr>
          <w:ilvl w:val="0"/>
          <w:numId w:val="7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proofErr w:type="spellStart"/>
      <w:r w:rsidRPr="000D5A05">
        <w:rPr>
          <w:rFonts w:ascii="Calibri" w:eastAsia="Calibri" w:hAnsi="Calibri"/>
          <w:szCs w:val="22"/>
          <w:lang w:eastAsia="en-US"/>
        </w:rPr>
        <w:t>arvonlisäverokustannuksiin</w:t>
      </w:r>
      <w:proofErr w:type="spellEnd"/>
      <w:r w:rsidRPr="000D5A05">
        <w:rPr>
          <w:rFonts w:ascii="Calibri" w:eastAsia="Calibri" w:hAnsi="Calibri"/>
          <w:szCs w:val="22"/>
          <w:lang w:eastAsia="en-US"/>
        </w:rPr>
        <w:t>, jotka eivät jää hankkeen lopullisiksi kustannuksiksi tai joista avustuksen saaja saa palautusta</w:t>
      </w:r>
    </w:p>
    <w:p w:rsidR="000D5A05" w:rsidRPr="000D5A05" w:rsidRDefault="000D5A05" w:rsidP="000D5A05">
      <w:pPr>
        <w:numPr>
          <w:ilvl w:val="0"/>
          <w:numId w:val="7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maanhankintaan</w:t>
      </w:r>
    </w:p>
    <w:p w:rsidR="000D5A05" w:rsidRPr="000D5A05" w:rsidRDefault="000D5A05" w:rsidP="000D5A05">
      <w:pPr>
        <w:numPr>
          <w:ilvl w:val="0"/>
          <w:numId w:val="8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proofErr w:type="spellStart"/>
      <w:r w:rsidRPr="000D5A05">
        <w:rPr>
          <w:rFonts w:ascii="Calibri" w:eastAsia="Calibri" w:hAnsi="Calibri"/>
          <w:szCs w:val="22"/>
          <w:lang w:eastAsia="en-US"/>
        </w:rPr>
        <w:t>pintakorjauksiin</w:t>
      </w:r>
      <w:proofErr w:type="spellEnd"/>
    </w:p>
    <w:p w:rsidR="000D5A05" w:rsidRPr="000D5A05" w:rsidRDefault="000D5A05" w:rsidP="000D5A05">
      <w:pPr>
        <w:numPr>
          <w:ilvl w:val="0"/>
          <w:numId w:val="8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ovien ja ikkunoiden uusimiseen</w:t>
      </w:r>
    </w:p>
    <w:p w:rsidR="000D5A05" w:rsidRPr="000D5A05" w:rsidRDefault="000D5A05" w:rsidP="000D5A05">
      <w:pPr>
        <w:numPr>
          <w:ilvl w:val="0"/>
          <w:numId w:val="8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 xml:space="preserve">muihin vuosikorjauksen luonteisiin toimenpiteisiin </w:t>
      </w:r>
    </w:p>
    <w:p w:rsidR="000D5A05" w:rsidRPr="000D5A05" w:rsidRDefault="000D5A05" w:rsidP="000D5A05">
      <w:pPr>
        <w:numPr>
          <w:ilvl w:val="0"/>
          <w:numId w:val="8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 xml:space="preserve">irtaimiston hankintaan (esim. kodinkoneet, irtokalusteet, irtovalaisimet, atk-laitteet, toimisto- ja koulutusvälineistö) </w:t>
      </w:r>
    </w:p>
    <w:p w:rsidR="000D5A05" w:rsidRPr="000D5A05" w:rsidRDefault="000D5A05" w:rsidP="000D5A05">
      <w:pPr>
        <w:numPr>
          <w:ilvl w:val="0"/>
          <w:numId w:val="8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juokseviin kuluihin (esim. sähkö- ja vesilaskut)</w:t>
      </w:r>
    </w:p>
    <w:p w:rsidR="000D5A05" w:rsidRPr="000D5A05" w:rsidRDefault="000D5A05" w:rsidP="000D5A05">
      <w:pPr>
        <w:numPr>
          <w:ilvl w:val="0"/>
          <w:numId w:val="8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muihin kuin rakentamiskustannuksiin (esim. kokoukset tai niiden valmistelu, työmaakäynnit, ravitsemuskustannukset)</w:t>
      </w:r>
    </w:p>
    <w:p w:rsidR="000D5A05" w:rsidRPr="000D5A05" w:rsidRDefault="000D5A05" w:rsidP="000D5A05">
      <w:pPr>
        <w:numPr>
          <w:ilvl w:val="0"/>
          <w:numId w:val="8"/>
        </w:numPr>
        <w:spacing w:before="120" w:after="280" w:line="360" w:lineRule="auto"/>
        <w:contextualSpacing/>
        <w:rPr>
          <w:rFonts w:ascii="Calibri" w:eastAsia="Calibri" w:hAnsi="Calibri"/>
          <w:szCs w:val="22"/>
          <w:lang w:eastAsia="en-US"/>
        </w:rPr>
      </w:pPr>
      <w:r w:rsidRPr="000D5A05">
        <w:rPr>
          <w:rFonts w:ascii="Calibri" w:eastAsia="Calibri" w:hAnsi="Calibri"/>
          <w:szCs w:val="22"/>
          <w:lang w:eastAsia="en-US"/>
        </w:rPr>
        <w:t>muihin kuin hankkeesta suoraan tai rakentamisesta välittömästi aiheutuneisiin kustannuksiin</w:t>
      </w:r>
    </w:p>
    <w:p w:rsidR="009765B4" w:rsidRDefault="009765B4" w:rsidP="00232133">
      <w:pPr>
        <w:rPr>
          <w:rFonts w:ascii="Arial" w:hAnsi="Arial" w:cs="Arial"/>
        </w:rPr>
      </w:pPr>
    </w:p>
    <w:p w:rsidR="009765B4" w:rsidRDefault="009765B4" w:rsidP="00232133">
      <w:pPr>
        <w:rPr>
          <w:rFonts w:ascii="Arial" w:hAnsi="Arial" w:cs="Arial"/>
        </w:rPr>
      </w:pPr>
    </w:p>
    <w:p w:rsidR="009765B4" w:rsidRDefault="009765B4" w:rsidP="00232133">
      <w:pPr>
        <w:rPr>
          <w:rFonts w:ascii="Arial" w:hAnsi="Arial" w:cs="Arial"/>
        </w:rPr>
      </w:pPr>
    </w:p>
    <w:p w:rsidR="009765B4" w:rsidRDefault="009765B4" w:rsidP="00232133">
      <w:pPr>
        <w:rPr>
          <w:rFonts w:ascii="Arial" w:hAnsi="Arial" w:cs="Arial"/>
        </w:rPr>
      </w:pPr>
    </w:p>
    <w:p w:rsidR="009765B4" w:rsidRDefault="009765B4" w:rsidP="00232133">
      <w:pPr>
        <w:rPr>
          <w:rFonts w:ascii="Arial" w:hAnsi="Arial" w:cs="Arial"/>
        </w:rPr>
      </w:pPr>
    </w:p>
    <w:p w:rsidR="009765B4" w:rsidRDefault="009765B4" w:rsidP="00232133">
      <w:pPr>
        <w:rPr>
          <w:rFonts w:ascii="Arial" w:hAnsi="Arial" w:cs="Arial"/>
        </w:rPr>
      </w:pPr>
    </w:p>
    <w:p w:rsidR="009765B4" w:rsidRDefault="009765B4" w:rsidP="00232133">
      <w:pPr>
        <w:rPr>
          <w:rFonts w:ascii="Arial" w:hAnsi="Arial" w:cs="Arial"/>
        </w:rPr>
      </w:pPr>
    </w:p>
    <w:p w:rsidR="009765B4" w:rsidRDefault="009765B4" w:rsidP="00232133">
      <w:pPr>
        <w:rPr>
          <w:rFonts w:ascii="Arial" w:hAnsi="Arial" w:cs="Arial"/>
        </w:rPr>
      </w:pPr>
    </w:p>
    <w:p w:rsidR="00807B5E" w:rsidRDefault="00807B5E" w:rsidP="00232133">
      <w:pPr>
        <w:rPr>
          <w:rFonts w:ascii="Arial" w:hAnsi="Arial" w:cs="Arial"/>
        </w:rPr>
      </w:pPr>
    </w:p>
    <w:p w:rsidR="00B46640" w:rsidRDefault="00B46640" w:rsidP="00232133">
      <w:pPr>
        <w:rPr>
          <w:rFonts w:ascii="Arial" w:hAnsi="Arial" w:cs="Arial"/>
        </w:rPr>
      </w:pPr>
    </w:p>
    <w:p w:rsidR="00B46640" w:rsidRDefault="00B46640" w:rsidP="00232133">
      <w:pPr>
        <w:rPr>
          <w:rFonts w:ascii="Arial" w:hAnsi="Arial" w:cs="Arial"/>
        </w:rPr>
      </w:pPr>
    </w:p>
    <w:p w:rsidR="00B46640" w:rsidRDefault="00B46640" w:rsidP="00232133">
      <w:pPr>
        <w:rPr>
          <w:rFonts w:ascii="Arial" w:hAnsi="Arial" w:cs="Arial"/>
        </w:rPr>
      </w:pPr>
    </w:p>
    <w:p w:rsidR="00B46640" w:rsidRDefault="00B46640" w:rsidP="00232133">
      <w:pPr>
        <w:rPr>
          <w:rFonts w:ascii="Arial" w:hAnsi="Arial" w:cs="Arial"/>
        </w:rPr>
      </w:pPr>
    </w:p>
    <w:p w:rsidR="00B46640" w:rsidRDefault="00B46640" w:rsidP="00232133">
      <w:pPr>
        <w:rPr>
          <w:rFonts w:ascii="Arial" w:hAnsi="Arial" w:cs="Arial"/>
        </w:rPr>
      </w:pPr>
    </w:p>
    <w:p w:rsidR="00B46640" w:rsidRDefault="00B46640" w:rsidP="00232133">
      <w:pPr>
        <w:rPr>
          <w:rFonts w:ascii="Arial" w:hAnsi="Arial" w:cs="Arial"/>
        </w:rPr>
      </w:pPr>
    </w:p>
    <w:p w:rsidR="005230AF" w:rsidRPr="00C569B0" w:rsidRDefault="005230AF" w:rsidP="00232133">
      <w:pPr>
        <w:rPr>
          <w:rFonts w:ascii="Arial" w:hAnsi="Arial" w:cs="Arial"/>
        </w:rPr>
      </w:pPr>
      <w:r w:rsidRPr="005230AF">
        <w:rPr>
          <w:rFonts w:ascii="Arial" w:hAnsi="Arial" w:cs="Arial"/>
        </w:rPr>
        <w:t>Hakemukset toimitetaan liittei</w:t>
      </w:r>
      <w:r w:rsidR="00CB7520">
        <w:rPr>
          <w:rFonts w:ascii="Arial" w:hAnsi="Arial" w:cs="Arial"/>
        </w:rPr>
        <w:t xml:space="preserve">neen </w:t>
      </w:r>
      <w:r w:rsidRPr="005230AF">
        <w:rPr>
          <w:rFonts w:ascii="Arial" w:hAnsi="Arial" w:cs="Arial"/>
        </w:rPr>
        <w:t>oman alueen aluehallintovirastoon määräaikaan mennessä</w:t>
      </w:r>
      <w:r w:rsidR="008B1EB4">
        <w:rPr>
          <w:rFonts w:ascii="Arial" w:hAnsi="Arial" w:cs="Arial"/>
        </w:rPr>
        <w:t>.</w:t>
      </w:r>
    </w:p>
    <w:p w:rsidR="005230AF" w:rsidRDefault="005230AF" w:rsidP="007129C5">
      <w:pPr>
        <w:ind w:left="-142" w:firstLine="142"/>
        <w:rPr>
          <w:rFonts w:ascii="Arial" w:hAnsi="Arial" w:cs="Arial"/>
          <w:b/>
        </w:rPr>
      </w:pPr>
    </w:p>
    <w:p w:rsidR="00232133" w:rsidRPr="00E3285F" w:rsidRDefault="005230AF" w:rsidP="00232133">
      <w:pPr>
        <w:rPr>
          <w:rFonts w:ascii="Arial" w:hAnsi="Arial" w:cs="Arial"/>
        </w:rPr>
      </w:pPr>
      <w:r w:rsidRPr="00E3285F">
        <w:rPr>
          <w:rFonts w:ascii="Arial" w:hAnsi="Arial" w:cs="Arial"/>
        </w:rPr>
        <w:t>A</w:t>
      </w:r>
      <w:r w:rsidR="00232133" w:rsidRPr="00E3285F">
        <w:rPr>
          <w:rFonts w:ascii="Arial" w:hAnsi="Arial" w:cs="Arial"/>
        </w:rPr>
        <w:t xml:space="preserve">LUEHALLINTOVIRASTOT JA YHTEYSTIEDOT </w:t>
      </w:r>
    </w:p>
    <w:p w:rsidR="00232133" w:rsidRPr="00C95D16" w:rsidRDefault="00232133" w:rsidP="00232133">
      <w:pPr>
        <w:rPr>
          <w:rFonts w:ascii="Arial" w:hAnsi="Arial" w:cs="Arial"/>
        </w:rPr>
      </w:pPr>
    </w:p>
    <w:p w:rsidR="00700E11" w:rsidRDefault="00700E11" w:rsidP="00232133">
      <w:pPr>
        <w:rPr>
          <w:rFonts w:ascii="Arial" w:hAnsi="Arial" w:cs="Arial"/>
          <w:b/>
          <w:i/>
        </w:rPr>
        <w:sectPr w:rsidR="00700E11" w:rsidSect="00BC4EEE">
          <w:headerReference w:type="even" r:id="rId8"/>
          <w:headerReference w:type="default" r:id="rId9"/>
          <w:footerReference w:type="default" r:id="rId10"/>
          <w:pgSz w:w="11906" w:h="16838" w:code="9"/>
          <w:pgMar w:top="1772" w:right="1134" w:bottom="964" w:left="1134" w:header="567" w:footer="758" w:gutter="0"/>
          <w:cols w:space="708"/>
          <w:docGrid w:linePitch="360"/>
        </w:sectPr>
      </w:pPr>
    </w:p>
    <w:p w:rsidR="00700E11" w:rsidRDefault="00700E11" w:rsidP="00232133">
      <w:pPr>
        <w:rPr>
          <w:rFonts w:ascii="Arial" w:hAnsi="Arial" w:cs="Arial"/>
          <w:b/>
          <w:i/>
        </w:rPr>
      </w:pPr>
    </w:p>
    <w:p w:rsidR="00232133" w:rsidRPr="007129C5" w:rsidRDefault="00232133" w:rsidP="00232133">
      <w:pPr>
        <w:rPr>
          <w:rFonts w:ascii="Arial" w:hAnsi="Arial" w:cs="Arial"/>
          <w:b/>
          <w:i/>
        </w:rPr>
      </w:pPr>
      <w:r w:rsidRPr="00747885">
        <w:rPr>
          <w:rFonts w:ascii="Arial" w:hAnsi="Arial" w:cs="Arial"/>
          <w:b/>
          <w:i/>
        </w:rPr>
        <w:t>Etelä-Suomen aluehallintovirasto</w:t>
      </w:r>
    </w:p>
    <w:p w:rsidR="00232133" w:rsidRPr="00747885" w:rsidRDefault="00232133" w:rsidP="00232133">
      <w:pPr>
        <w:rPr>
          <w:rFonts w:ascii="Arial" w:hAnsi="Arial" w:cs="Arial"/>
        </w:rPr>
      </w:pPr>
      <w:r w:rsidRPr="00747885">
        <w:rPr>
          <w:rFonts w:ascii="Arial" w:hAnsi="Arial" w:cs="Arial"/>
        </w:rPr>
        <w:t>Pelastustoimi ja varautuminen</w:t>
      </w:r>
    </w:p>
    <w:p w:rsidR="00232133" w:rsidRPr="00747885" w:rsidRDefault="00232133" w:rsidP="00232133">
      <w:pPr>
        <w:rPr>
          <w:rFonts w:ascii="Arial" w:hAnsi="Arial" w:cs="Arial"/>
        </w:rPr>
      </w:pPr>
      <w:r w:rsidRPr="00747885">
        <w:rPr>
          <w:rFonts w:ascii="Arial" w:hAnsi="Arial" w:cs="Arial"/>
        </w:rPr>
        <w:t>PL 1</w:t>
      </w:r>
    </w:p>
    <w:p w:rsidR="00232133" w:rsidRPr="00747885" w:rsidRDefault="007129C5" w:rsidP="00232133">
      <w:pPr>
        <w:rPr>
          <w:rFonts w:ascii="Arial" w:hAnsi="Arial" w:cs="Arial"/>
        </w:rPr>
      </w:pPr>
      <w:r>
        <w:rPr>
          <w:rFonts w:ascii="Arial" w:hAnsi="Arial" w:cs="Arial"/>
        </w:rPr>
        <w:t>13035</w:t>
      </w:r>
      <w:r w:rsidR="00232133" w:rsidRPr="00747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AVI</w:t>
      </w:r>
    </w:p>
    <w:p w:rsidR="005230AF" w:rsidRPr="00747885" w:rsidRDefault="005230AF" w:rsidP="00232133">
      <w:pPr>
        <w:rPr>
          <w:rFonts w:ascii="Arial" w:hAnsi="Arial" w:cs="Arial"/>
        </w:rPr>
      </w:pPr>
    </w:p>
    <w:p w:rsidR="00232133" w:rsidRPr="00747885" w:rsidRDefault="00232133" w:rsidP="00232133">
      <w:pPr>
        <w:rPr>
          <w:rFonts w:ascii="Arial" w:hAnsi="Arial" w:cs="Arial"/>
          <w:b/>
          <w:i/>
        </w:rPr>
      </w:pPr>
      <w:r w:rsidRPr="00747885">
        <w:rPr>
          <w:rFonts w:ascii="Arial" w:hAnsi="Arial" w:cs="Arial"/>
          <w:b/>
          <w:i/>
        </w:rPr>
        <w:t>Itä-Suomen aluehallintovirasto</w:t>
      </w:r>
    </w:p>
    <w:p w:rsidR="00C81776" w:rsidRDefault="00232133" w:rsidP="00232133">
      <w:pPr>
        <w:rPr>
          <w:rFonts w:ascii="Arial" w:hAnsi="Arial" w:cs="Arial"/>
        </w:rPr>
      </w:pPr>
      <w:r w:rsidRPr="00747885">
        <w:rPr>
          <w:rFonts w:ascii="Arial" w:hAnsi="Arial" w:cs="Arial"/>
        </w:rPr>
        <w:t>Pelastustoimi ja varautuminen</w:t>
      </w:r>
      <w:r w:rsidR="00C81776">
        <w:rPr>
          <w:rFonts w:ascii="Arial" w:hAnsi="Arial" w:cs="Arial"/>
        </w:rPr>
        <w:t xml:space="preserve"> </w:t>
      </w:r>
    </w:p>
    <w:p w:rsidR="007129C5" w:rsidRPr="00747885" w:rsidRDefault="007129C5" w:rsidP="007129C5">
      <w:pPr>
        <w:rPr>
          <w:rFonts w:ascii="Arial" w:hAnsi="Arial" w:cs="Arial"/>
        </w:rPr>
      </w:pPr>
      <w:r>
        <w:rPr>
          <w:rFonts w:ascii="Arial" w:hAnsi="Arial" w:cs="Arial"/>
        </w:rPr>
        <w:t>PL 2</w:t>
      </w:r>
    </w:p>
    <w:p w:rsidR="007129C5" w:rsidRDefault="007129C5" w:rsidP="007129C5">
      <w:pPr>
        <w:rPr>
          <w:rFonts w:ascii="Arial" w:hAnsi="Arial" w:cs="Arial"/>
        </w:rPr>
      </w:pPr>
      <w:r>
        <w:rPr>
          <w:rFonts w:ascii="Arial" w:hAnsi="Arial" w:cs="Arial"/>
        </w:rPr>
        <w:t>13035 AVI</w:t>
      </w:r>
    </w:p>
    <w:p w:rsidR="007129C5" w:rsidRDefault="007129C5" w:rsidP="007129C5">
      <w:pPr>
        <w:rPr>
          <w:rFonts w:ascii="Arial" w:hAnsi="Arial" w:cs="Arial"/>
        </w:rPr>
      </w:pPr>
    </w:p>
    <w:p w:rsidR="007129C5" w:rsidRPr="00747885" w:rsidRDefault="007129C5" w:rsidP="007129C5">
      <w:pPr>
        <w:rPr>
          <w:rFonts w:ascii="Arial" w:hAnsi="Arial" w:cs="Arial"/>
          <w:b/>
          <w:i/>
        </w:rPr>
      </w:pPr>
      <w:r w:rsidRPr="00747885">
        <w:rPr>
          <w:rFonts w:ascii="Arial" w:hAnsi="Arial" w:cs="Arial"/>
          <w:b/>
          <w:i/>
        </w:rPr>
        <w:t>Lapin aluehallintovirasto</w:t>
      </w:r>
    </w:p>
    <w:p w:rsidR="007129C5" w:rsidRPr="00747885" w:rsidRDefault="007129C5" w:rsidP="007129C5">
      <w:pPr>
        <w:autoSpaceDE w:val="0"/>
        <w:autoSpaceDN w:val="0"/>
        <w:adjustRightInd w:val="0"/>
        <w:rPr>
          <w:rFonts w:ascii="Arial" w:hAnsi="Arial" w:cs="Arial"/>
        </w:rPr>
      </w:pPr>
      <w:r w:rsidRPr="00747885">
        <w:rPr>
          <w:rFonts w:ascii="Arial" w:hAnsi="Arial" w:cs="Arial"/>
        </w:rPr>
        <w:t>Pelastustoimi ja varautuminen</w:t>
      </w:r>
    </w:p>
    <w:p w:rsidR="007129C5" w:rsidRPr="00747885" w:rsidRDefault="007129C5" w:rsidP="007129C5">
      <w:pPr>
        <w:rPr>
          <w:rFonts w:ascii="Arial" w:hAnsi="Arial" w:cs="Arial"/>
        </w:rPr>
      </w:pPr>
      <w:r>
        <w:rPr>
          <w:rFonts w:ascii="Arial" w:hAnsi="Arial" w:cs="Arial"/>
        </w:rPr>
        <w:t>PL 3</w:t>
      </w:r>
    </w:p>
    <w:p w:rsidR="007129C5" w:rsidRDefault="007129C5" w:rsidP="007129C5">
      <w:pPr>
        <w:rPr>
          <w:rFonts w:ascii="Arial" w:hAnsi="Arial" w:cs="Arial"/>
        </w:rPr>
      </w:pPr>
      <w:r>
        <w:rPr>
          <w:rFonts w:ascii="Arial" w:hAnsi="Arial" w:cs="Arial"/>
        </w:rPr>
        <w:t>13035 AVI</w:t>
      </w:r>
    </w:p>
    <w:p w:rsidR="007129C5" w:rsidRDefault="007129C5" w:rsidP="007129C5">
      <w:pPr>
        <w:rPr>
          <w:rFonts w:ascii="Arial" w:hAnsi="Arial" w:cs="Arial"/>
        </w:rPr>
      </w:pPr>
    </w:p>
    <w:p w:rsidR="007129C5" w:rsidRPr="007129C5" w:rsidRDefault="007129C5" w:rsidP="007129C5">
      <w:pPr>
        <w:rPr>
          <w:rFonts w:ascii="Arial" w:hAnsi="Arial" w:cs="Arial"/>
          <w:b/>
          <w:i/>
        </w:rPr>
      </w:pPr>
      <w:r w:rsidRPr="007129C5">
        <w:rPr>
          <w:rFonts w:ascii="Arial" w:hAnsi="Arial" w:cs="Arial"/>
          <w:b/>
          <w:i/>
        </w:rPr>
        <w:t>Lounais-Suomen aluehallintovirasto</w:t>
      </w:r>
    </w:p>
    <w:p w:rsidR="007129C5" w:rsidRPr="007129C5" w:rsidRDefault="007129C5" w:rsidP="007129C5">
      <w:pPr>
        <w:rPr>
          <w:rFonts w:ascii="Arial" w:hAnsi="Arial" w:cs="Arial"/>
        </w:rPr>
      </w:pPr>
      <w:r w:rsidRPr="007129C5">
        <w:rPr>
          <w:rFonts w:ascii="Arial" w:hAnsi="Arial" w:cs="Arial"/>
        </w:rPr>
        <w:t>Pelastustoimi ja varautuminen</w:t>
      </w:r>
    </w:p>
    <w:p w:rsidR="007129C5" w:rsidRPr="007129C5" w:rsidRDefault="007129C5" w:rsidP="007129C5">
      <w:pPr>
        <w:rPr>
          <w:rFonts w:ascii="Arial" w:hAnsi="Arial" w:cs="Arial"/>
        </w:rPr>
      </w:pPr>
      <w:r w:rsidRPr="007129C5">
        <w:rPr>
          <w:rFonts w:ascii="Arial" w:hAnsi="Arial" w:cs="Arial"/>
        </w:rPr>
        <w:t>PL 4</w:t>
      </w:r>
    </w:p>
    <w:p w:rsidR="007129C5" w:rsidRPr="007129C5" w:rsidRDefault="007129C5" w:rsidP="007129C5">
      <w:pPr>
        <w:rPr>
          <w:rFonts w:ascii="Arial" w:hAnsi="Arial" w:cs="Arial"/>
        </w:rPr>
      </w:pPr>
      <w:r w:rsidRPr="007129C5">
        <w:rPr>
          <w:rFonts w:ascii="Arial" w:hAnsi="Arial" w:cs="Arial"/>
        </w:rPr>
        <w:t>13035 AVI</w:t>
      </w:r>
    </w:p>
    <w:p w:rsidR="00C81776" w:rsidRDefault="00C81776" w:rsidP="00980E45">
      <w:pPr>
        <w:rPr>
          <w:rFonts w:ascii="Arial" w:hAnsi="Arial" w:cs="Arial"/>
        </w:rPr>
      </w:pPr>
    </w:p>
    <w:p w:rsidR="00DD7A6B" w:rsidRDefault="00700E11" w:rsidP="00980E45">
      <w:pPr>
        <w:rPr>
          <w:rFonts w:ascii="Arial" w:hAnsi="Arial" w:cs="Arial"/>
          <w:b/>
          <w:i/>
        </w:rPr>
      </w:pPr>
      <w:r w:rsidRPr="00747885">
        <w:rPr>
          <w:rFonts w:ascii="Arial" w:hAnsi="Arial" w:cs="Arial"/>
          <w:b/>
          <w:i/>
        </w:rPr>
        <w:t>L</w:t>
      </w:r>
      <w:r w:rsidR="00232133" w:rsidRPr="00747885">
        <w:rPr>
          <w:rFonts w:ascii="Arial" w:hAnsi="Arial" w:cs="Arial"/>
          <w:b/>
          <w:i/>
        </w:rPr>
        <w:t xml:space="preserve">änsi- ja Sisä-Suomen </w:t>
      </w:r>
    </w:p>
    <w:p w:rsidR="00980E45" w:rsidRPr="00747885" w:rsidRDefault="00232133" w:rsidP="00980E45">
      <w:pPr>
        <w:rPr>
          <w:rFonts w:ascii="Arial" w:hAnsi="Arial" w:cs="Arial"/>
          <w:b/>
          <w:i/>
        </w:rPr>
      </w:pPr>
      <w:r w:rsidRPr="00747885">
        <w:rPr>
          <w:rFonts w:ascii="Arial" w:hAnsi="Arial" w:cs="Arial"/>
          <w:b/>
          <w:i/>
        </w:rPr>
        <w:t>aluehallinto</w:t>
      </w:r>
      <w:r w:rsidR="00C81776">
        <w:rPr>
          <w:rFonts w:ascii="Arial" w:hAnsi="Arial" w:cs="Arial"/>
          <w:b/>
          <w:i/>
        </w:rPr>
        <w:t>vi</w:t>
      </w:r>
      <w:r w:rsidRPr="00747885">
        <w:rPr>
          <w:rFonts w:ascii="Arial" w:hAnsi="Arial" w:cs="Arial"/>
          <w:b/>
          <w:i/>
        </w:rPr>
        <w:t>rasto</w:t>
      </w:r>
    </w:p>
    <w:p w:rsidR="00C81776" w:rsidRDefault="00C81776" w:rsidP="00C81776">
      <w:pPr>
        <w:rPr>
          <w:rFonts w:ascii="Arial" w:hAnsi="Arial" w:cs="Arial"/>
        </w:rPr>
      </w:pPr>
      <w:r w:rsidRPr="00747885">
        <w:rPr>
          <w:rFonts w:ascii="Arial" w:hAnsi="Arial" w:cs="Arial"/>
        </w:rPr>
        <w:t>Pelastustoimi ja varautuminen</w:t>
      </w:r>
      <w:r>
        <w:rPr>
          <w:rFonts w:ascii="Arial" w:hAnsi="Arial" w:cs="Arial"/>
        </w:rPr>
        <w:t xml:space="preserve"> </w:t>
      </w:r>
    </w:p>
    <w:p w:rsidR="007129C5" w:rsidRPr="00747885" w:rsidRDefault="007129C5" w:rsidP="007129C5">
      <w:pPr>
        <w:rPr>
          <w:rFonts w:ascii="Arial" w:hAnsi="Arial" w:cs="Arial"/>
        </w:rPr>
      </w:pPr>
      <w:r>
        <w:rPr>
          <w:rFonts w:ascii="Arial" w:hAnsi="Arial" w:cs="Arial"/>
        </w:rPr>
        <w:t>PL 5</w:t>
      </w:r>
    </w:p>
    <w:p w:rsidR="007129C5" w:rsidRDefault="007129C5" w:rsidP="00232133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13035 AVI</w:t>
      </w:r>
    </w:p>
    <w:p w:rsidR="007129C5" w:rsidRDefault="007129C5" w:rsidP="007129C5">
      <w:pPr>
        <w:rPr>
          <w:rFonts w:ascii="Arial" w:hAnsi="Arial" w:cs="Arial"/>
          <w:b/>
          <w:i/>
        </w:rPr>
      </w:pPr>
    </w:p>
    <w:p w:rsidR="00232133" w:rsidRPr="00747885" w:rsidRDefault="00E3285F" w:rsidP="007129C5">
      <w:pPr>
        <w:rPr>
          <w:rFonts w:ascii="Arial" w:hAnsi="Arial" w:cs="Arial"/>
          <w:b/>
          <w:i/>
        </w:rPr>
      </w:pPr>
      <w:r w:rsidRPr="00747885">
        <w:rPr>
          <w:rFonts w:ascii="Arial" w:hAnsi="Arial" w:cs="Arial"/>
          <w:b/>
          <w:i/>
        </w:rPr>
        <w:t>P</w:t>
      </w:r>
      <w:r w:rsidR="00232133" w:rsidRPr="00747885">
        <w:rPr>
          <w:rFonts w:ascii="Arial" w:hAnsi="Arial" w:cs="Arial"/>
          <w:b/>
          <w:i/>
        </w:rPr>
        <w:t>ohjois-Suomen aluehallintovirasto</w:t>
      </w:r>
    </w:p>
    <w:p w:rsidR="00232133" w:rsidRPr="00747885" w:rsidRDefault="00232133" w:rsidP="00232133">
      <w:pPr>
        <w:autoSpaceDE w:val="0"/>
        <w:autoSpaceDN w:val="0"/>
        <w:adjustRightInd w:val="0"/>
        <w:rPr>
          <w:rFonts w:ascii="Arial" w:hAnsi="Arial" w:cs="Arial"/>
        </w:rPr>
      </w:pPr>
      <w:r w:rsidRPr="00747885">
        <w:rPr>
          <w:rFonts w:ascii="Arial" w:hAnsi="Arial" w:cs="Arial"/>
        </w:rPr>
        <w:t>Pelastustoimi ja varautuminen</w:t>
      </w:r>
    </w:p>
    <w:p w:rsidR="007129C5" w:rsidRPr="00747885" w:rsidRDefault="007129C5" w:rsidP="007129C5">
      <w:pPr>
        <w:rPr>
          <w:rFonts w:ascii="Arial" w:hAnsi="Arial" w:cs="Arial"/>
        </w:rPr>
      </w:pPr>
      <w:r>
        <w:rPr>
          <w:rFonts w:ascii="Arial" w:hAnsi="Arial" w:cs="Arial"/>
        </w:rPr>
        <w:t>PL 6</w:t>
      </w:r>
    </w:p>
    <w:p w:rsidR="007129C5" w:rsidRPr="00747885" w:rsidRDefault="007129C5" w:rsidP="007129C5">
      <w:pPr>
        <w:rPr>
          <w:rFonts w:ascii="Arial" w:hAnsi="Arial" w:cs="Arial"/>
        </w:rPr>
      </w:pPr>
      <w:r>
        <w:rPr>
          <w:rFonts w:ascii="Arial" w:hAnsi="Arial" w:cs="Arial"/>
        </w:rPr>
        <w:t>13035 AVI</w:t>
      </w:r>
    </w:p>
    <w:p w:rsidR="00E733F1" w:rsidRDefault="00E733F1" w:rsidP="008B1EB4">
      <w:pPr>
        <w:rPr>
          <w:rFonts w:ascii="Arial" w:hAnsi="Arial" w:cs="Arial"/>
          <w:b/>
          <w:i/>
        </w:rPr>
      </w:pPr>
    </w:p>
    <w:p w:rsidR="008B1EB4" w:rsidRDefault="008B1EB4" w:rsidP="008B1EB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Ahvenanmaan maakun</w:t>
      </w:r>
      <w:r w:rsidR="00807B5E">
        <w:rPr>
          <w:rFonts w:ascii="Arial" w:hAnsi="Arial" w:cs="Arial"/>
          <w:b/>
          <w:i/>
        </w:rPr>
        <w:t xml:space="preserve">nan </w:t>
      </w:r>
      <w:r>
        <w:rPr>
          <w:rFonts w:ascii="Arial" w:hAnsi="Arial" w:cs="Arial"/>
          <w:b/>
          <w:i/>
        </w:rPr>
        <w:t>hallitus</w:t>
      </w:r>
    </w:p>
    <w:p w:rsidR="008B1EB4" w:rsidRPr="008B1EB4" w:rsidRDefault="008B1EB4" w:rsidP="008B1EB4">
      <w:pPr>
        <w:rPr>
          <w:rFonts w:ascii="Arial" w:hAnsi="Arial" w:cs="Arial"/>
          <w:b/>
          <w:i/>
        </w:rPr>
      </w:pPr>
      <w:r w:rsidRPr="008B1EB4">
        <w:rPr>
          <w:rFonts w:ascii="Arial" w:hAnsi="Arial" w:cs="Arial"/>
        </w:rPr>
        <w:t>PB 1060</w:t>
      </w:r>
      <w:r w:rsidRPr="008B1EB4">
        <w:rPr>
          <w:rFonts w:ascii="Arial" w:hAnsi="Arial" w:cs="Arial"/>
        </w:rPr>
        <w:br/>
        <w:t>AX-22111 MARIEHAMN</w:t>
      </w:r>
    </w:p>
    <w:p w:rsidR="008B1EB4" w:rsidRPr="00747885" w:rsidRDefault="008B1EB4" w:rsidP="00174F26"/>
    <w:sectPr w:rsidR="008B1EB4" w:rsidRPr="00747885" w:rsidSect="00700E11">
      <w:type w:val="continuous"/>
      <w:pgSz w:w="11906" w:h="16838" w:code="9"/>
      <w:pgMar w:top="1772" w:right="1134" w:bottom="964" w:left="1134" w:header="567" w:footer="75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38" w:rsidRDefault="00325638">
      <w:r>
        <w:separator/>
      </w:r>
    </w:p>
  </w:endnote>
  <w:endnote w:type="continuationSeparator" w:id="0">
    <w:p w:rsidR="00325638" w:rsidRDefault="0032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2FB" w:rsidRDefault="00C252FB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:rsidR="00C252FB" w:rsidRDefault="00C252FB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:rsidR="00C252FB" w:rsidRPr="003A15A1" w:rsidRDefault="00C252FB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  <w:r w:rsidRPr="003A15A1">
      <w:rPr>
        <w:rFonts w:ascii="Arial" w:hAnsi="Arial" w:cs="Arial"/>
        <w:sz w:val="16"/>
        <w:szCs w:val="16"/>
      </w:rPr>
      <w:t>Postiosoite</w:t>
    </w:r>
    <w:r w:rsidRPr="003A15A1">
      <w:rPr>
        <w:rFonts w:ascii="Arial" w:hAnsi="Arial" w:cs="Arial"/>
        <w:sz w:val="16"/>
        <w:szCs w:val="16"/>
      </w:rPr>
      <w:tab/>
      <w:t>Käyntiosoite</w:t>
    </w:r>
    <w:r w:rsidRPr="003A15A1">
      <w:rPr>
        <w:rFonts w:ascii="Arial" w:hAnsi="Arial" w:cs="Arial"/>
        <w:sz w:val="16"/>
        <w:szCs w:val="16"/>
      </w:rPr>
      <w:tab/>
      <w:t>Puhelin</w:t>
    </w:r>
    <w:r>
      <w:rPr>
        <w:rFonts w:ascii="Arial" w:hAnsi="Arial" w:cs="Arial"/>
        <w:sz w:val="16"/>
        <w:szCs w:val="16"/>
      </w:rPr>
      <w:t xml:space="preserve"> 0295 480 171</w:t>
    </w:r>
    <w:r w:rsidRPr="003A15A1">
      <w:rPr>
        <w:rFonts w:ascii="Arial" w:hAnsi="Arial" w:cs="Arial"/>
        <w:sz w:val="16"/>
        <w:szCs w:val="16"/>
      </w:rPr>
      <w:tab/>
    </w:r>
    <w:r w:rsidRPr="00807B5E">
      <w:rPr>
        <w:rFonts w:ascii="Arial" w:hAnsi="Arial" w:cs="Arial"/>
        <w:color w:val="D14115"/>
        <w:sz w:val="16"/>
        <w:szCs w:val="16"/>
      </w:rPr>
      <w:t>psr.sm@govsec.fi</w:t>
    </w:r>
  </w:p>
  <w:p w:rsidR="00C252FB" w:rsidRPr="003A15A1" w:rsidRDefault="00C252FB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  <w:r w:rsidRPr="003A15A1">
      <w:rPr>
        <w:rFonts w:ascii="Arial" w:hAnsi="Arial" w:cs="Arial"/>
        <w:sz w:val="16"/>
        <w:szCs w:val="16"/>
      </w:rPr>
      <w:t>PL 26</w:t>
    </w:r>
    <w:r w:rsidRPr="003A15A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Kirkkokatu 12</w:t>
    </w:r>
    <w:r w:rsidRPr="003A15A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07B5E">
      <w:rPr>
        <w:rFonts w:ascii="Arial" w:hAnsi="Arial" w:cs="Arial"/>
        <w:color w:val="D14115"/>
        <w:sz w:val="16"/>
        <w:szCs w:val="16"/>
      </w:rPr>
      <w:t>www.palosuojelurahasto.fi</w:t>
    </w:r>
  </w:p>
  <w:p w:rsidR="00C252FB" w:rsidRPr="003A15A1" w:rsidRDefault="00C252FB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  <w:r w:rsidRPr="003A15A1">
      <w:rPr>
        <w:rFonts w:ascii="Arial" w:hAnsi="Arial" w:cs="Arial"/>
        <w:sz w:val="16"/>
        <w:szCs w:val="16"/>
      </w:rPr>
      <w:t>00023 VALTIONEUVOSTO</w:t>
    </w:r>
    <w:r w:rsidRPr="003A15A1">
      <w:rPr>
        <w:rFonts w:ascii="Arial" w:hAnsi="Arial" w:cs="Arial"/>
        <w:sz w:val="16"/>
        <w:szCs w:val="16"/>
      </w:rPr>
      <w:tab/>
      <w:t>HELSINKI</w:t>
    </w:r>
    <w:r w:rsidRPr="003A15A1">
      <w:rPr>
        <w:rFonts w:ascii="Arial" w:hAnsi="Arial" w:cs="Arial"/>
        <w:sz w:val="16"/>
        <w:szCs w:val="16"/>
      </w:rPr>
      <w:tab/>
    </w:r>
    <w:r w:rsidRPr="003A15A1">
      <w:rPr>
        <w:rFonts w:ascii="Arial" w:hAnsi="Arial" w:cs="Arial"/>
        <w:sz w:val="16"/>
        <w:szCs w:val="16"/>
      </w:rPr>
      <w:tab/>
    </w:r>
    <w:r w:rsidRPr="00807B5E">
      <w:rPr>
        <w:rFonts w:ascii="Arial" w:hAnsi="Arial" w:cs="Arial"/>
        <w:color w:val="D14115"/>
        <w:sz w:val="16"/>
        <w:szCs w:val="16"/>
      </w:rPr>
      <w:t>www.psr.fi</w:t>
    </w:r>
  </w:p>
  <w:p w:rsidR="00C252FB" w:rsidRPr="005A7E8C" w:rsidRDefault="00C252FB" w:rsidP="005A7E8C">
    <w:pPr>
      <w:pStyle w:val="Alatunniste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-730250</wp:posOffset>
              </wp:positionH>
              <wp:positionV relativeFrom="paragraph">
                <wp:posOffset>402590</wp:posOffset>
              </wp:positionV>
              <wp:extent cx="7637780" cy="320040"/>
              <wp:effectExtent l="0" t="0" r="1270" b="381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7780" cy="320040"/>
                      </a:xfrm>
                      <a:prstGeom prst="rect">
                        <a:avLst/>
                      </a:prstGeom>
                      <a:solidFill>
                        <a:srgbClr val="1C7A9C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3678E" id="Rectangle 4" o:spid="_x0000_s1026" style="position:absolute;margin-left:-57.5pt;margin-top:31.7pt;width:601.4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" fillcolor="#1c7a9c" stroked="f"/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-730250</wp:posOffset>
              </wp:positionH>
              <wp:positionV relativeFrom="paragraph">
                <wp:posOffset>273685</wp:posOffset>
              </wp:positionV>
              <wp:extent cx="7637780" cy="100330"/>
              <wp:effectExtent l="0" t="0" r="127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7780" cy="100330"/>
                      </a:xfrm>
                      <a:prstGeom prst="rect">
                        <a:avLst/>
                      </a:prstGeom>
                      <a:solidFill>
                        <a:srgbClr val="D14115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1F46" id="Rectangle 3" o:spid="_x0000_s1026" style="position:absolute;margin-left:-57.5pt;margin-top:21.55pt;width:601.4pt;height: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" fillcolor="#d14115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38" w:rsidRDefault="00325638">
      <w:r>
        <w:separator/>
      </w:r>
    </w:p>
  </w:footnote>
  <w:footnote w:type="continuationSeparator" w:id="0">
    <w:p w:rsidR="00325638" w:rsidRDefault="0032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2FB" w:rsidRDefault="00C252F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C252FB" w:rsidRDefault="00C252F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2FB" w:rsidRPr="00BC4EEE" w:rsidRDefault="00C252FB" w:rsidP="00BD40EF">
    <w:pPr>
      <w:pStyle w:val="Yltunniste"/>
      <w:framePr w:wrap="around" w:vAnchor="text" w:hAnchor="page" w:x="11101" w:y="-116"/>
      <w:rPr>
        <w:rStyle w:val="Sivunumero"/>
        <w:rFonts w:ascii="Arial" w:hAnsi="Arial" w:cs="Arial"/>
        <w:bCs/>
        <w:color w:val="4BB3EA"/>
        <w:sz w:val="20"/>
        <w:szCs w:val="20"/>
      </w:rPr>
    </w:pPr>
    <w:r w:rsidRPr="00BC4EEE">
      <w:rPr>
        <w:rStyle w:val="Sivunumero"/>
        <w:rFonts w:ascii="Arial" w:hAnsi="Arial" w:cs="Arial"/>
        <w:bCs/>
        <w:color w:val="4BB3EA"/>
        <w:sz w:val="20"/>
        <w:szCs w:val="20"/>
      </w:rPr>
      <w:fldChar w:fldCharType="begin"/>
    </w:r>
    <w:r w:rsidRPr="00BC4EEE">
      <w:rPr>
        <w:rStyle w:val="Sivunumero"/>
        <w:rFonts w:ascii="Arial" w:hAnsi="Arial" w:cs="Arial"/>
        <w:bCs/>
        <w:color w:val="4BB3EA"/>
        <w:sz w:val="20"/>
        <w:szCs w:val="20"/>
      </w:rPr>
      <w:instrText xml:space="preserve">PAGE  </w:instrText>
    </w:r>
    <w:r w:rsidRPr="00BC4EEE">
      <w:rPr>
        <w:rStyle w:val="Sivunumero"/>
        <w:rFonts w:ascii="Arial" w:hAnsi="Arial" w:cs="Arial"/>
        <w:bCs/>
        <w:color w:val="4BB3EA"/>
        <w:sz w:val="20"/>
        <w:szCs w:val="20"/>
      </w:rPr>
      <w:fldChar w:fldCharType="separate"/>
    </w:r>
    <w:r>
      <w:rPr>
        <w:rStyle w:val="Sivunumero"/>
        <w:rFonts w:ascii="Arial" w:hAnsi="Arial" w:cs="Arial"/>
        <w:bCs/>
        <w:noProof/>
        <w:color w:val="4BB3EA"/>
        <w:sz w:val="20"/>
        <w:szCs w:val="20"/>
      </w:rPr>
      <w:t>1</w:t>
    </w:r>
    <w:r w:rsidRPr="00BC4EEE">
      <w:rPr>
        <w:rStyle w:val="Sivunumero"/>
        <w:rFonts w:ascii="Arial" w:hAnsi="Arial" w:cs="Arial"/>
        <w:bCs/>
        <w:color w:val="4BB3EA"/>
        <w:sz w:val="20"/>
        <w:szCs w:val="20"/>
      </w:rPr>
      <w:fldChar w:fldCharType="end"/>
    </w:r>
  </w:p>
  <w:tbl>
    <w:tblPr>
      <w:tblW w:w="16464" w:type="dxa"/>
      <w:tblLook w:val="01E0" w:firstRow="1" w:lastRow="1" w:firstColumn="1" w:lastColumn="1" w:noHBand="0" w:noVBand="0"/>
    </w:tblPr>
    <w:tblGrid>
      <w:gridCol w:w="2802"/>
      <w:gridCol w:w="7371"/>
      <w:gridCol w:w="6291"/>
    </w:tblGrid>
    <w:tr w:rsidR="00C252FB" w:rsidTr="00232133">
      <w:tc>
        <w:tcPr>
          <w:tcW w:w="2802" w:type="dxa"/>
          <w:vAlign w:val="bottom"/>
        </w:tcPr>
        <w:p w:rsidR="00C252FB" w:rsidRDefault="00C252FB">
          <w:pPr>
            <w:pStyle w:val="Yltunniste"/>
            <w:ind w:right="36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-720090</wp:posOffset>
                    </wp:positionH>
                    <wp:positionV relativeFrom="paragraph">
                      <wp:posOffset>-494665</wp:posOffset>
                    </wp:positionV>
                    <wp:extent cx="7637780" cy="253365"/>
                    <wp:effectExtent l="0" t="0" r="1270" b="0"/>
                    <wp:wrapNone/>
                    <wp:docPr id="3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37780" cy="253365"/>
                            </a:xfrm>
                            <a:prstGeom prst="rect">
                              <a:avLst/>
                            </a:prstGeom>
                            <a:solidFill>
                              <a:srgbClr val="D14115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AC3702D" id="Rectangle 6" o:spid="_x0000_s1026" style="position:absolute;margin-left:-56.7pt;margin-top:-38.95pt;width:601.4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" fillcolor="#d14115" stroked="f"/>
                </w:pict>
              </mc:Fallback>
            </mc:AlternateContent>
          </w:r>
        </w:p>
      </w:tc>
      <w:tc>
        <w:tcPr>
          <w:tcW w:w="7371" w:type="dxa"/>
          <w:vAlign w:val="bottom"/>
        </w:tcPr>
        <w:p w:rsidR="00C252FB" w:rsidRDefault="00C252FB" w:rsidP="00AB61A7">
          <w:pPr>
            <w:pStyle w:val="Yltunnist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ERITYISAVUSTUS – </w:t>
          </w:r>
          <w:r w:rsidRPr="00807B5E">
            <w:rPr>
              <w:rFonts w:ascii="Arial" w:hAnsi="Arial" w:cs="Arial"/>
              <w:b/>
              <w:color w:val="D14115"/>
            </w:rPr>
            <w:t>Rakennushankkeet</w:t>
          </w:r>
        </w:p>
      </w:tc>
      <w:tc>
        <w:tcPr>
          <w:tcW w:w="6291" w:type="dxa"/>
          <w:vAlign w:val="bottom"/>
        </w:tcPr>
        <w:p w:rsidR="00C252FB" w:rsidRDefault="00C252FB">
          <w:pPr>
            <w:pStyle w:val="Yltunniste"/>
            <w:rPr>
              <w:rFonts w:ascii="Arial" w:hAnsi="Arial" w:cs="Arial"/>
              <w:b/>
            </w:rPr>
          </w:pPr>
        </w:p>
      </w:tc>
    </w:tr>
    <w:tr w:rsidR="00C252FB" w:rsidTr="00232133">
      <w:trPr>
        <w:trHeight w:val="604"/>
      </w:trPr>
      <w:tc>
        <w:tcPr>
          <w:tcW w:w="2802" w:type="dxa"/>
        </w:tcPr>
        <w:p w:rsidR="00C252FB" w:rsidRDefault="00C252FB">
          <w:pPr>
            <w:pStyle w:val="Yltunnist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sz w:val="36"/>
              <w:szCs w:val="3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-429260</wp:posOffset>
                </wp:positionV>
                <wp:extent cx="2133600" cy="1207770"/>
                <wp:effectExtent l="0" t="0" r="0" b="0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losuojelurahasto_logo_rgb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C252FB" w:rsidRDefault="00C252FB" w:rsidP="008B1EB4">
          <w:pPr>
            <w:pStyle w:val="Yltunniste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 xml:space="preserve">Hakemuslomake tulee täyttää kaikilta osin huolellisesti ja täyttöohjeen mukaisesti. </w:t>
          </w:r>
          <w:r w:rsidRPr="008B1EB4">
            <w:rPr>
              <w:rFonts w:ascii="Arial" w:hAnsi="Arial" w:cs="Arial"/>
              <w:b/>
              <w:sz w:val="16"/>
              <w:szCs w:val="16"/>
            </w:rPr>
            <w:t xml:space="preserve">Hakemuksen mukana tulee toimittaa kaikki vaadittavat liitteet. </w:t>
          </w:r>
          <w:r>
            <w:rPr>
              <w:rFonts w:ascii="Arial" w:hAnsi="Arial" w:cs="Arial"/>
              <w:sz w:val="16"/>
              <w:szCs w:val="16"/>
            </w:rPr>
            <w:t xml:space="preserve">Lomakkeella annettavat tiedot ovat julkisia ja niitä voidaan käyttää avustettuja hankkeita koskevassa tiedotuksessa. Kaikki </w:t>
          </w:r>
          <w:r w:rsidRPr="000D5A05">
            <w:rPr>
              <w:rFonts w:ascii="Arial" w:hAnsi="Arial" w:cs="Arial"/>
              <w:b/>
              <w:sz w:val="16"/>
              <w:szCs w:val="16"/>
            </w:rPr>
            <w:t>rakennushankehakemukset (mukaan lukien harjoitusaluehankehakemukset)</w:t>
          </w:r>
          <w:r w:rsidRPr="005B1D76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D87FED">
            <w:rPr>
              <w:rFonts w:ascii="Arial" w:hAnsi="Arial" w:cs="Arial"/>
              <w:b/>
              <w:sz w:val="16"/>
              <w:szCs w:val="16"/>
            </w:rPr>
            <w:t>toimitetaan</w:t>
          </w:r>
          <w:r>
            <w:rPr>
              <w:rFonts w:ascii="Arial" w:hAnsi="Arial" w:cs="Arial"/>
              <w:sz w:val="16"/>
              <w:szCs w:val="16"/>
            </w:rPr>
            <w:t xml:space="preserve"> viraston</w:t>
          </w:r>
          <w:r w:rsidRPr="00D87FED">
            <w:rPr>
              <w:rFonts w:ascii="Arial" w:hAnsi="Arial" w:cs="Arial"/>
              <w:sz w:val="16"/>
              <w:szCs w:val="16"/>
            </w:rPr>
            <w:t xml:space="preserve"> antamaan määräaikaan mennessä </w:t>
          </w:r>
          <w:r>
            <w:rPr>
              <w:rFonts w:ascii="Arial" w:hAnsi="Arial" w:cs="Arial"/>
              <w:b/>
              <w:sz w:val="16"/>
              <w:szCs w:val="16"/>
            </w:rPr>
            <w:t>aluehallintovirastoon</w:t>
          </w:r>
          <w:r>
            <w:rPr>
              <w:rFonts w:ascii="Arial" w:hAnsi="Arial" w:cs="Arial"/>
              <w:sz w:val="16"/>
              <w:szCs w:val="16"/>
            </w:rPr>
            <w:t xml:space="preserve">, josta hakemukset lähetetään Palosuojelurahastoon. </w:t>
          </w:r>
        </w:p>
      </w:tc>
      <w:tc>
        <w:tcPr>
          <w:tcW w:w="6291" w:type="dxa"/>
        </w:tcPr>
        <w:p w:rsidR="00C252FB" w:rsidRDefault="00C252FB" w:rsidP="00232133">
          <w:pPr>
            <w:pStyle w:val="Yltunniste"/>
            <w:ind w:right="-108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</w:tbl>
  <w:p w:rsidR="00C252FB" w:rsidRPr="00241900" w:rsidRDefault="00C252FB" w:rsidP="00D07C22">
    <w:pPr>
      <w:pStyle w:val="Yltunnis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C4F"/>
    <w:multiLevelType w:val="hybridMultilevel"/>
    <w:tmpl w:val="DD906578"/>
    <w:lvl w:ilvl="0" w:tplc="80640F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371269"/>
    <w:multiLevelType w:val="hybridMultilevel"/>
    <w:tmpl w:val="D0C008C2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6C5"/>
    <w:multiLevelType w:val="hybridMultilevel"/>
    <w:tmpl w:val="CDFA85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F5C9C"/>
    <w:multiLevelType w:val="hybridMultilevel"/>
    <w:tmpl w:val="24263B72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2CD5"/>
    <w:multiLevelType w:val="hybridMultilevel"/>
    <w:tmpl w:val="3A00672E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616EE9"/>
    <w:multiLevelType w:val="hybridMultilevel"/>
    <w:tmpl w:val="A6FCB908"/>
    <w:lvl w:ilvl="0" w:tplc="9454BF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1EF1"/>
    <w:multiLevelType w:val="hybridMultilevel"/>
    <w:tmpl w:val="382C424E"/>
    <w:lvl w:ilvl="0" w:tplc="7DA6C0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8020B"/>
    <w:multiLevelType w:val="hybridMultilevel"/>
    <w:tmpl w:val="F91A19B2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4097">
      <o:colormru v:ext="edit" colors="#d357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16"/>
    <w:rsid w:val="00000349"/>
    <w:rsid w:val="00002E5F"/>
    <w:rsid w:val="00004917"/>
    <w:rsid w:val="00005D41"/>
    <w:rsid w:val="000108A2"/>
    <w:rsid w:val="00014590"/>
    <w:rsid w:val="000149A0"/>
    <w:rsid w:val="0001721D"/>
    <w:rsid w:val="000308EF"/>
    <w:rsid w:val="000318EC"/>
    <w:rsid w:val="00034097"/>
    <w:rsid w:val="00036C65"/>
    <w:rsid w:val="000567BB"/>
    <w:rsid w:val="00056D69"/>
    <w:rsid w:val="00073FAB"/>
    <w:rsid w:val="0008763F"/>
    <w:rsid w:val="000918C1"/>
    <w:rsid w:val="00097A07"/>
    <w:rsid w:val="000A0B5D"/>
    <w:rsid w:val="000A5CD4"/>
    <w:rsid w:val="000C43F9"/>
    <w:rsid w:val="000D0D2D"/>
    <w:rsid w:val="000D3B78"/>
    <w:rsid w:val="000D5A05"/>
    <w:rsid w:val="000E2BE7"/>
    <w:rsid w:val="000E318A"/>
    <w:rsid w:val="000E32DB"/>
    <w:rsid w:val="000E382E"/>
    <w:rsid w:val="000E5102"/>
    <w:rsid w:val="000F4408"/>
    <w:rsid w:val="000F73E9"/>
    <w:rsid w:val="000F7CD6"/>
    <w:rsid w:val="001015F7"/>
    <w:rsid w:val="00104377"/>
    <w:rsid w:val="001104E7"/>
    <w:rsid w:val="0011434D"/>
    <w:rsid w:val="0011531B"/>
    <w:rsid w:val="00121F3E"/>
    <w:rsid w:val="00122EFF"/>
    <w:rsid w:val="001237EE"/>
    <w:rsid w:val="00126C97"/>
    <w:rsid w:val="001370DD"/>
    <w:rsid w:val="00140963"/>
    <w:rsid w:val="00143B79"/>
    <w:rsid w:val="0015207D"/>
    <w:rsid w:val="00152A39"/>
    <w:rsid w:val="00157EFE"/>
    <w:rsid w:val="00162762"/>
    <w:rsid w:val="00164885"/>
    <w:rsid w:val="00174F26"/>
    <w:rsid w:val="0017559B"/>
    <w:rsid w:val="00177B97"/>
    <w:rsid w:val="00185797"/>
    <w:rsid w:val="001860BE"/>
    <w:rsid w:val="0019105B"/>
    <w:rsid w:val="001928D6"/>
    <w:rsid w:val="001A7390"/>
    <w:rsid w:val="001B5786"/>
    <w:rsid w:val="001B5B53"/>
    <w:rsid w:val="001C706F"/>
    <w:rsid w:val="001D2FEF"/>
    <w:rsid w:val="001E4288"/>
    <w:rsid w:val="001E4693"/>
    <w:rsid w:val="001F3D60"/>
    <w:rsid w:val="00210AB9"/>
    <w:rsid w:val="00210F98"/>
    <w:rsid w:val="00211230"/>
    <w:rsid w:val="002164C4"/>
    <w:rsid w:val="00222675"/>
    <w:rsid w:val="00232133"/>
    <w:rsid w:val="00241900"/>
    <w:rsid w:val="00242C40"/>
    <w:rsid w:val="00250577"/>
    <w:rsid w:val="00262AE2"/>
    <w:rsid w:val="00262B0C"/>
    <w:rsid w:val="002662A2"/>
    <w:rsid w:val="00267EBF"/>
    <w:rsid w:val="00283476"/>
    <w:rsid w:val="002922D0"/>
    <w:rsid w:val="00295D23"/>
    <w:rsid w:val="002A2000"/>
    <w:rsid w:val="002A22B6"/>
    <w:rsid w:val="002B0EB0"/>
    <w:rsid w:val="002B6351"/>
    <w:rsid w:val="002C12DD"/>
    <w:rsid w:val="002C26BF"/>
    <w:rsid w:val="002E3D44"/>
    <w:rsid w:val="002E5474"/>
    <w:rsid w:val="002E6741"/>
    <w:rsid w:val="002F401E"/>
    <w:rsid w:val="00300A2C"/>
    <w:rsid w:val="00301018"/>
    <w:rsid w:val="00311A7B"/>
    <w:rsid w:val="00311B7B"/>
    <w:rsid w:val="003132FC"/>
    <w:rsid w:val="00314546"/>
    <w:rsid w:val="00325638"/>
    <w:rsid w:val="00330675"/>
    <w:rsid w:val="00342CD6"/>
    <w:rsid w:val="00346545"/>
    <w:rsid w:val="003712BE"/>
    <w:rsid w:val="00372141"/>
    <w:rsid w:val="00375A60"/>
    <w:rsid w:val="00375CBB"/>
    <w:rsid w:val="00387C5E"/>
    <w:rsid w:val="00391EFC"/>
    <w:rsid w:val="00392DAB"/>
    <w:rsid w:val="00393EAF"/>
    <w:rsid w:val="003B41A6"/>
    <w:rsid w:val="003B640E"/>
    <w:rsid w:val="003C7DB0"/>
    <w:rsid w:val="003D3D7D"/>
    <w:rsid w:val="003D7EEB"/>
    <w:rsid w:val="003F0F36"/>
    <w:rsid w:val="003F6B8B"/>
    <w:rsid w:val="003F7082"/>
    <w:rsid w:val="004149CF"/>
    <w:rsid w:val="00422CB7"/>
    <w:rsid w:val="0042373C"/>
    <w:rsid w:val="00424042"/>
    <w:rsid w:val="004438E7"/>
    <w:rsid w:val="0045668F"/>
    <w:rsid w:val="00467705"/>
    <w:rsid w:val="004721D3"/>
    <w:rsid w:val="00472A52"/>
    <w:rsid w:val="00480027"/>
    <w:rsid w:val="00480ACF"/>
    <w:rsid w:val="00490D11"/>
    <w:rsid w:val="004A3EE7"/>
    <w:rsid w:val="004A6587"/>
    <w:rsid w:val="004A69B1"/>
    <w:rsid w:val="004B3437"/>
    <w:rsid w:val="004B3D0B"/>
    <w:rsid w:val="004D71D9"/>
    <w:rsid w:val="004E7E01"/>
    <w:rsid w:val="004F1B73"/>
    <w:rsid w:val="004F50C3"/>
    <w:rsid w:val="004F79D5"/>
    <w:rsid w:val="005111D7"/>
    <w:rsid w:val="00520B54"/>
    <w:rsid w:val="005230AF"/>
    <w:rsid w:val="00524E4D"/>
    <w:rsid w:val="005406E1"/>
    <w:rsid w:val="0054275F"/>
    <w:rsid w:val="00546F10"/>
    <w:rsid w:val="00550C87"/>
    <w:rsid w:val="005532FF"/>
    <w:rsid w:val="00563BCE"/>
    <w:rsid w:val="00571C80"/>
    <w:rsid w:val="00583916"/>
    <w:rsid w:val="00594878"/>
    <w:rsid w:val="005A1FCA"/>
    <w:rsid w:val="005A5275"/>
    <w:rsid w:val="005A5705"/>
    <w:rsid w:val="005A7E8C"/>
    <w:rsid w:val="005B1D76"/>
    <w:rsid w:val="005C4E41"/>
    <w:rsid w:val="005D143F"/>
    <w:rsid w:val="005D30CD"/>
    <w:rsid w:val="005F1567"/>
    <w:rsid w:val="005F2DAD"/>
    <w:rsid w:val="005F3058"/>
    <w:rsid w:val="005F4FE5"/>
    <w:rsid w:val="0060265D"/>
    <w:rsid w:val="006070A9"/>
    <w:rsid w:val="00607B4D"/>
    <w:rsid w:val="00610189"/>
    <w:rsid w:val="00614096"/>
    <w:rsid w:val="00614952"/>
    <w:rsid w:val="006163C9"/>
    <w:rsid w:val="0062440E"/>
    <w:rsid w:val="0063301D"/>
    <w:rsid w:val="00646CE0"/>
    <w:rsid w:val="0064713B"/>
    <w:rsid w:val="00650717"/>
    <w:rsid w:val="006540DE"/>
    <w:rsid w:val="00662E8B"/>
    <w:rsid w:val="00663BDE"/>
    <w:rsid w:val="006642D2"/>
    <w:rsid w:val="00667FB2"/>
    <w:rsid w:val="00671C92"/>
    <w:rsid w:val="006748E3"/>
    <w:rsid w:val="00675234"/>
    <w:rsid w:val="00680FF3"/>
    <w:rsid w:val="00682E18"/>
    <w:rsid w:val="00684E0F"/>
    <w:rsid w:val="00695EFC"/>
    <w:rsid w:val="006A375E"/>
    <w:rsid w:val="006A3953"/>
    <w:rsid w:val="006B0962"/>
    <w:rsid w:val="006B1A83"/>
    <w:rsid w:val="006C6922"/>
    <w:rsid w:val="006E1486"/>
    <w:rsid w:val="006F030E"/>
    <w:rsid w:val="006F0625"/>
    <w:rsid w:val="006F5E5C"/>
    <w:rsid w:val="00700E11"/>
    <w:rsid w:val="00700E3B"/>
    <w:rsid w:val="00702577"/>
    <w:rsid w:val="007129C5"/>
    <w:rsid w:val="00712C6E"/>
    <w:rsid w:val="00720F78"/>
    <w:rsid w:val="0072641D"/>
    <w:rsid w:val="007433BC"/>
    <w:rsid w:val="00747070"/>
    <w:rsid w:val="00747885"/>
    <w:rsid w:val="00754237"/>
    <w:rsid w:val="00756E81"/>
    <w:rsid w:val="00766BA4"/>
    <w:rsid w:val="007674F2"/>
    <w:rsid w:val="00773025"/>
    <w:rsid w:val="00785188"/>
    <w:rsid w:val="0079017A"/>
    <w:rsid w:val="00794993"/>
    <w:rsid w:val="00795321"/>
    <w:rsid w:val="007A405C"/>
    <w:rsid w:val="007A6107"/>
    <w:rsid w:val="007B7546"/>
    <w:rsid w:val="007C0CB3"/>
    <w:rsid w:val="007C5CEE"/>
    <w:rsid w:val="007C6A79"/>
    <w:rsid w:val="007C7A28"/>
    <w:rsid w:val="007D3939"/>
    <w:rsid w:val="007E25BA"/>
    <w:rsid w:val="007F306C"/>
    <w:rsid w:val="00807B5E"/>
    <w:rsid w:val="008137BB"/>
    <w:rsid w:val="0082424A"/>
    <w:rsid w:val="0082493C"/>
    <w:rsid w:val="008253F6"/>
    <w:rsid w:val="00831989"/>
    <w:rsid w:val="008477BC"/>
    <w:rsid w:val="0084791A"/>
    <w:rsid w:val="00854949"/>
    <w:rsid w:val="0085711B"/>
    <w:rsid w:val="00875900"/>
    <w:rsid w:val="008768E0"/>
    <w:rsid w:val="008832FD"/>
    <w:rsid w:val="008842C2"/>
    <w:rsid w:val="00887C91"/>
    <w:rsid w:val="00893013"/>
    <w:rsid w:val="008A0CA3"/>
    <w:rsid w:val="008A1E19"/>
    <w:rsid w:val="008A5D08"/>
    <w:rsid w:val="008A72CE"/>
    <w:rsid w:val="008B1EB4"/>
    <w:rsid w:val="008B6A22"/>
    <w:rsid w:val="008C0326"/>
    <w:rsid w:val="008C3F67"/>
    <w:rsid w:val="008D5D1B"/>
    <w:rsid w:val="008D6CC8"/>
    <w:rsid w:val="008E1DC9"/>
    <w:rsid w:val="008E7E5B"/>
    <w:rsid w:val="008F3A8C"/>
    <w:rsid w:val="0090122E"/>
    <w:rsid w:val="00903647"/>
    <w:rsid w:val="00910F6F"/>
    <w:rsid w:val="009216D7"/>
    <w:rsid w:val="00936954"/>
    <w:rsid w:val="0093752C"/>
    <w:rsid w:val="00937DA0"/>
    <w:rsid w:val="00944C9E"/>
    <w:rsid w:val="009463EA"/>
    <w:rsid w:val="00950448"/>
    <w:rsid w:val="00950520"/>
    <w:rsid w:val="009509F0"/>
    <w:rsid w:val="009528D6"/>
    <w:rsid w:val="00972EBF"/>
    <w:rsid w:val="009765B4"/>
    <w:rsid w:val="00980E45"/>
    <w:rsid w:val="00983CAF"/>
    <w:rsid w:val="00990847"/>
    <w:rsid w:val="009A0466"/>
    <w:rsid w:val="009A35E8"/>
    <w:rsid w:val="009A5382"/>
    <w:rsid w:val="009A6569"/>
    <w:rsid w:val="009B007B"/>
    <w:rsid w:val="009B23C5"/>
    <w:rsid w:val="009B6F63"/>
    <w:rsid w:val="009D369E"/>
    <w:rsid w:val="009D4129"/>
    <w:rsid w:val="009F008A"/>
    <w:rsid w:val="009F04F4"/>
    <w:rsid w:val="009F6AB9"/>
    <w:rsid w:val="00A119BA"/>
    <w:rsid w:val="00A247C9"/>
    <w:rsid w:val="00A30808"/>
    <w:rsid w:val="00A428A6"/>
    <w:rsid w:val="00A479DA"/>
    <w:rsid w:val="00A7577E"/>
    <w:rsid w:val="00A81CE7"/>
    <w:rsid w:val="00A87EE6"/>
    <w:rsid w:val="00A90E69"/>
    <w:rsid w:val="00A91394"/>
    <w:rsid w:val="00A93BF7"/>
    <w:rsid w:val="00A977B2"/>
    <w:rsid w:val="00AB61A7"/>
    <w:rsid w:val="00AB6F99"/>
    <w:rsid w:val="00AC0E2B"/>
    <w:rsid w:val="00AD121D"/>
    <w:rsid w:val="00AD4A42"/>
    <w:rsid w:val="00AD688C"/>
    <w:rsid w:val="00AE04B6"/>
    <w:rsid w:val="00AE2C95"/>
    <w:rsid w:val="00AE4F41"/>
    <w:rsid w:val="00AE53F2"/>
    <w:rsid w:val="00AE5D42"/>
    <w:rsid w:val="00AE7CE7"/>
    <w:rsid w:val="00AF0BA1"/>
    <w:rsid w:val="00AF1DCE"/>
    <w:rsid w:val="00B0304D"/>
    <w:rsid w:val="00B0315D"/>
    <w:rsid w:val="00B0367F"/>
    <w:rsid w:val="00B03B4C"/>
    <w:rsid w:val="00B11119"/>
    <w:rsid w:val="00B11587"/>
    <w:rsid w:val="00B22709"/>
    <w:rsid w:val="00B23E43"/>
    <w:rsid w:val="00B46640"/>
    <w:rsid w:val="00B52DA6"/>
    <w:rsid w:val="00B541BA"/>
    <w:rsid w:val="00B6017E"/>
    <w:rsid w:val="00B651A0"/>
    <w:rsid w:val="00B67713"/>
    <w:rsid w:val="00B72CDE"/>
    <w:rsid w:val="00B826FD"/>
    <w:rsid w:val="00B84434"/>
    <w:rsid w:val="00B93852"/>
    <w:rsid w:val="00BA220D"/>
    <w:rsid w:val="00BA23BC"/>
    <w:rsid w:val="00BA2726"/>
    <w:rsid w:val="00BA7904"/>
    <w:rsid w:val="00BB30CF"/>
    <w:rsid w:val="00BB3670"/>
    <w:rsid w:val="00BB45CB"/>
    <w:rsid w:val="00BB5735"/>
    <w:rsid w:val="00BB77FE"/>
    <w:rsid w:val="00BC10B6"/>
    <w:rsid w:val="00BC391C"/>
    <w:rsid w:val="00BC4EEE"/>
    <w:rsid w:val="00BC5DAF"/>
    <w:rsid w:val="00BD2F5B"/>
    <w:rsid w:val="00BD3497"/>
    <w:rsid w:val="00BD40EF"/>
    <w:rsid w:val="00BE22CD"/>
    <w:rsid w:val="00BF031E"/>
    <w:rsid w:val="00BF7FA7"/>
    <w:rsid w:val="00C00279"/>
    <w:rsid w:val="00C05848"/>
    <w:rsid w:val="00C13C91"/>
    <w:rsid w:val="00C150E0"/>
    <w:rsid w:val="00C16618"/>
    <w:rsid w:val="00C252FB"/>
    <w:rsid w:val="00C32FA3"/>
    <w:rsid w:val="00C3721E"/>
    <w:rsid w:val="00C40CBE"/>
    <w:rsid w:val="00C4216F"/>
    <w:rsid w:val="00C443F9"/>
    <w:rsid w:val="00C5601D"/>
    <w:rsid w:val="00C569B0"/>
    <w:rsid w:val="00C5756D"/>
    <w:rsid w:val="00C63641"/>
    <w:rsid w:val="00C77A4A"/>
    <w:rsid w:val="00C8089E"/>
    <w:rsid w:val="00C81776"/>
    <w:rsid w:val="00C85E39"/>
    <w:rsid w:val="00C900FA"/>
    <w:rsid w:val="00C91207"/>
    <w:rsid w:val="00C95799"/>
    <w:rsid w:val="00C95D16"/>
    <w:rsid w:val="00CA05CE"/>
    <w:rsid w:val="00CA49B5"/>
    <w:rsid w:val="00CB35D6"/>
    <w:rsid w:val="00CB650F"/>
    <w:rsid w:val="00CB7520"/>
    <w:rsid w:val="00CB7B03"/>
    <w:rsid w:val="00CC3B67"/>
    <w:rsid w:val="00CD74F7"/>
    <w:rsid w:val="00CE543B"/>
    <w:rsid w:val="00CE6BA7"/>
    <w:rsid w:val="00D03383"/>
    <w:rsid w:val="00D0412F"/>
    <w:rsid w:val="00D041A7"/>
    <w:rsid w:val="00D07C22"/>
    <w:rsid w:val="00D105E1"/>
    <w:rsid w:val="00D316CF"/>
    <w:rsid w:val="00D455FA"/>
    <w:rsid w:val="00D46B1D"/>
    <w:rsid w:val="00D514AD"/>
    <w:rsid w:val="00D5277E"/>
    <w:rsid w:val="00D55092"/>
    <w:rsid w:val="00D558FB"/>
    <w:rsid w:val="00D57137"/>
    <w:rsid w:val="00D65A00"/>
    <w:rsid w:val="00D67643"/>
    <w:rsid w:val="00D71DB6"/>
    <w:rsid w:val="00D76200"/>
    <w:rsid w:val="00D8760D"/>
    <w:rsid w:val="00D974F3"/>
    <w:rsid w:val="00DA328F"/>
    <w:rsid w:val="00DA63AD"/>
    <w:rsid w:val="00DB24D2"/>
    <w:rsid w:val="00DC3F30"/>
    <w:rsid w:val="00DD0EA9"/>
    <w:rsid w:val="00DD2C1C"/>
    <w:rsid w:val="00DD39F1"/>
    <w:rsid w:val="00DD7556"/>
    <w:rsid w:val="00DD7A6B"/>
    <w:rsid w:val="00DE6C15"/>
    <w:rsid w:val="00DF0126"/>
    <w:rsid w:val="00E03156"/>
    <w:rsid w:val="00E05A14"/>
    <w:rsid w:val="00E05A9B"/>
    <w:rsid w:val="00E07ACC"/>
    <w:rsid w:val="00E12D96"/>
    <w:rsid w:val="00E15EF9"/>
    <w:rsid w:val="00E170C4"/>
    <w:rsid w:val="00E3285F"/>
    <w:rsid w:val="00E32ECA"/>
    <w:rsid w:val="00E40D08"/>
    <w:rsid w:val="00E4251A"/>
    <w:rsid w:val="00E43E5E"/>
    <w:rsid w:val="00E46725"/>
    <w:rsid w:val="00E4772A"/>
    <w:rsid w:val="00E5416C"/>
    <w:rsid w:val="00E61DA4"/>
    <w:rsid w:val="00E62509"/>
    <w:rsid w:val="00E666E3"/>
    <w:rsid w:val="00E733F1"/>
    <w:rsid w:val="00E7437D"/>
    <w:rsid w:val="00E877BA"/>
    <w:rsid w:val="00E91166"/>
    <w:rsid w:val="00E941BC"/>
    <w:rsid w:val="00E97475"/>
    <w:rsid w:val="00EA39AF"/>
    <w:rsid w:val="00EA3ED7"/>
    <w:rsid w:val="00EA6813"/>
    <w:rsid w:val="00EB041A"/>
    <w:rsid w:val="00EB3F3E"/>
    <w:rsid w:val="00EB7467"/>
    <w:rsid w:val="00ED5B6C"/>
    <w:rsid w:val="00EE3091"/>
    <w:rsid w:val="00EE3EA3"/>
    <w:rsid w:val="00EE47CC"/>
    <w:rsid w:val="00EE78A6"/>
    <w:rsid w:val="00EF448C"/>
    <w:rsid w:val="00EF4B1A"/>
    <w:rsid w:val="00F00DB5"/>
    <w:rsid w:val="00F026C6"/>
    <w:rsid w:val="00F17D27"/>
    <w:rsid w:val="00F20B5A"/>
    <w:rsid w:val="00F310CF"/>
    <w:rsid w:val="00F349CE"/>
    <w:rsid w:val="00F3544E"/>
    <w:rsid w:val="00F37A2D"/>
    <w:rsid w:val="00F37B17"/>
    <w:rsid w:val="00F42812"/>
    <w:rsid w:val="00F50737"/>
    <w:rsid w:val="00F53EA5"/>
    <w:rsid w:val="00F63641"/>
    <w:rsid w:val="00F73303"/>
    <w:rsid w:val="00F820C7"/>
    <w:rsid w:val="00F85EF8"/>
    <w:rsid w:val="00F911CA"/>
    <w:rsid w:val="00F971FB"/>
    <w:rsid w:val="00FA4587"/>
    <w:rsid w:val="00FA5EA9"/>
    <w:rsid w:val="00FA6A41"/>
    <w:rsid w:val="00FB21A6"/>
    <w:rsid w:val="00FB7B73"/>
    <w:rsid w:val="00FC46C7"/>
    <w:rsid w:val="00FC5471"/>
    <w:rsid w:val="00FC6247"/>
    <w:rsid w:val="00FC7852"/>
    <w:rsid w:val="00FD6BA2"/>
    <w:rsid w:val="00FE1C4D"/>
    <w:rsid w:val="00FE6E90"/>
    <w:rsid w:val="00FE7961"/>
    <w:rsid w:val="00FF140B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35733"/>
    </o:shapedefaults>
    <o:shapelayout v:ext="edit">
      <o:idmap v:ext="edit" data="1"/>
    </o:shapelayout>
  </w:shapeDefaults>
  <w:decimalSymbol w:val=","/>
  <w:listSeparator w:val=";"/>
  <w14:docId w14:val="732348D9"/>
  <w15:docId w15:val="{30D89B88-5178-4AD1-8A28-4FA4742D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900F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900F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900F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900FA"/>
  </w:style>
  <w:style w:type="paragraph" w:styleId="Seliteteksti">
    <w:name w:val="Balloon Text"/>
    <w:basedOn w:val="Normaali"/>
    <w:semiHidden/>
    <w:rsid w:val="0079017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C4EEE"/>
    <w:pPr>
      <w:ind w:left="720"/>
      <w:contextualSpacing/>
    </w:pPr>
  </w:style>
  <w:style w:type="character" w:customStyle="1" w:styleId="YltunnisteChar">
    <w:name w:val="Ylätunniste Char"/>
    <w:link w:val="Yltunniste"/>
    <w:uiPriority w:val="99"/>
    <w:rsid w:val="00232133"/>
    <w:rPr>
      <w:sz w:val="24"/>
      <w:szCs w:val="24"/>
    </w:rPr>
  </w:style>
  <w:style w:type="table" w:styleId="TaulukkoRuudukko">
    <w:name w:val="Table Grid"/>
    <w:basedOn w:val="Normaalitaulukko"/>
    <w:uiPriority w:val="59"/>
    <w:rsid w:val="007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8A0CA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A0CA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A0CA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A0CA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A0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615E-B966-466E-9C09-7450A98C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1096</Words>
  <Characters>10844</Characters>
  <Application>Microsoft Office Word</Application>
  <DocSecurity>0</DocSecurity>
  <Lines>90</Lines>
  <Paragraphs>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Hakija</vt:lpstr>
      <vt:lpstr>1 Hakija</vt:lpstr>
    </vt:vector>
  </TitlesOfParts>
  <Company>haltik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Hakija</dc:title>
  <dc:creator>p35752</dc:creator>
  <cp:lastModifiedBy>Herrala Johanna SM</cp:lastModifiedBy>
  <cp:revision>2</cp:revision>
  <cp:lastPrinted>2015-11-04T07:28:00Z</cp:lastPrinted>
  <dcterms:created xsi:type="dcterms:W3CDTF">2022-12-01T09:31:00Z</dcterms:created>
  <dcterms:modified xsi:type="dcterms:W3CDTF">2022-12-01T09:31:00Z</dcterms:modified>
</cp:coreProperties>
</file>